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F49D" w14:textId="3077863C" w:rsidR="00A85FD8" w:rsidRPr="00E3283A" w:rsidRDefault="00A85FD8" w:rsidP="00956443">
      <w:pPr>
        <w:pStyle w:val="ListParagraph"/>
        <w:ind w:left="0"/>
        <w:jc w:val="center"/>
        <w:rPr>
          <w:b/>
          <w:sz w:val="28"/>
        </w:rPr>
      </w:pPr>
      <w:r w:rsidRPr="00E3283A">
        <w:rPr>
          <w:b/>
          <w:sz w:val="28"/>
        </w:rPr>
        <w:t>William Carey University (</w:t>
      </w:r>
      <w:r w:rsidRPr="00E3283A">
        <w:rPr>
          <w:b/>
        </w:rPr>
        <w:t>WCU</w:t>
      </w:r>
      <w:r w:rsidRPr="00E3283A">
        <w:rPr>
          <w:b/>
          <w:sz w:val="28"/>
        </w:rPr>
        <w:t>) Institutional Review Board (</w:t>
      </w:r>
      <w:r w:rsidRPr="00E3283A">
        <w:rPr>
          <w:b/>
        </w:rPr>
        <w:t>IRB</w:t>
      </w:r>
      <w:r w:rsidRPr="00E3283A">
        <w:rPr>
          <w:b/>
          <w:sz w:val="28"/>
        </w:rPr>
        <w:t>)</w:t>
      </w:r>
    </w:p>
    <w:p w14:paraId="610B9FF6" w14:textId="77777777" w:rsidR="00213D22" w:rsidRPr="00E3283A" w:rsidRDefault="00213D22" w:rsidP="00956443">
      <w:pPr>
        <w:pStyle w:val="ListParagraph"/>
        <w:ind w:left="0"/>
        <w:jc w:val="center"/>
        <w:rPr>
          <w:b/>
          <w:sz w:val="16"/>
          <w:szCs w:val="16"/>
        </w:rPr>
      </w:pPr>
    </w:p>
    <w:p w14:paraId="55623C14" w14:textId="51273FF2" w:rsidR="00A85FD8" w:rsidRPr="00E3283A" w:rsidRDefault="002A5E82" w:rsidP="00956443">
      <w:pPr>
        <w:pStyle w:val="ListParagraph"/>
        <w:ind w:left="0"/>
        <w:jc w:val="center"/>
        <w:rPr>
          <w:b/>
          <w:sz w:val="32"/>
          <w:szCs w:val="28"/>
        </w:rPr>
      </w:pPr>
      <w:r w:rsidRPr="00E3283A">
        <w:rPr>
          <w:b/>
          <w:sz w:val="32"/>
          <w:szCs w:val="28"/>
        </w:rPr>
        <w:t>Clinical &amp; Biomedical</w:t>
      </w:r>
      <w:r w:rsidR="00A85FD8" w:rsidRPr="00E3283A">
        <w:rPr>
          <w:b/>
          <w:sz w:val="32"/>
          <w:szCs w:val="28"/>
        </w:rPr>
        <w:t xml:space="preserve"> A</w:t>
      </w:r>
      <w:r w:rsidR="00E45205">
        <w:rPr>
          <w:b/>
          <w:sz w:val="32"/>
          <w:szCs w:val="28"/>
        </w:rPr>
        <w:t>pp</w:t>
      </w:r>
      <w:r w:rsidR="00A85FD8" w:rsidRPr="00E3283A">
        <w:rPr>
          <w:b/>
          <w:sz w:val="32"/>
          <w:szCs w:val="28"/>
        </w:rPr>
        <w:t>licat</w:t>
      </w:r>
      <w:r w:rsidR="00AE2A82">
        <w:rPr>
          <w:b/>
          <w:sz w:val="32"/>
          <w:szCs w:val="28"/>
        </w:rPr>
        <w:t>i</w:t>
      </w:r>
      <w:r w:rsidR="004960B6">
        <w:rPr>
          <w:b/>
          <w:sz w:val="32"/>
          <w:szCs w:val="28"/>
        </w:rPr>
        <w:t>on</w:t>
      </w:r>
      <w:r w:rsidR="00E3283A">
        <w:rPr>
          <w:b/>
          <w:sz w:val="32"/>
          <w:szCs w:val="28"/>
        </w:rPr>
        <w:t xml:space="preserve"> </w:t>
      </w:r>
    </w:p>
    <w:tbl>
      <w:tblPr>
        <w:tblStyle w:val="TableGrid"/>
        <w:tblpPr w:leftFromText="180" w:rightFromText="180" w:vertAnchor="page" w:horzAnchor="margin" w:tblpY="2705"/>
        <w:tblW w:w="9180" w:type="dxa"/>
        <w:tblLayout w:type="fixed"/>
        <w:tblLook w:val="04A0" w:firstRow="1" w:lastRow="0" w:firstColumn="1" w:lastColumn="0" w:noHBand="0" w:noVBand="1"/>
      </w:tblPr>
      <w:tblGrid>
        <w:gridCol w:w="9180"/>
      </w:tblGrid>
      <w:tr w:rsidR="00E019CE" w:rsidRPr="00E3283A" w14:paraId="05EFE572" w14:textId="77777777" w:rsidTr="00213D22">
        <w:tc>
          <w:tcPr>
            <w:tcW w:w="9180" w:type="dxa"/>
            <w:shd w:val="clear" w:color="auto" w:fill="F2F2F2" w:themeFill="background1" w:themeFillShade="F2"/>
          </w:tcPr>
          <w:p w14:paraId="70FEB488" w14:textId="77777777" w:rsidR="00E019CE" w:rsidRPr="00E3283A" w:rsidRDefault="00E019CE" w:rsidP="00213D22">
            <w:pPr>
              <w:jc w:val="center"/>
              <w:rPr>
                <w:szCs w:val="22"/>
              </w:rPr>
            </w:pPr>
            <w:r w:rsidRPr="00E3283A">
              <w:rPr>
                <w:b/>
                <w:szCs w:val="22"/>
              </w:rPr>
              <w:t>For IRB Committee Only</w:t>
            </w:r>
            <w:r w:rsidRPr="00E3283A">
              <w:rPr>
                <w:szCs w:val="22"/>
              </w:rPr>
              <w:t xml:space="preserve"> (</w:t>
            </w:r>
            <w:r w:rsidRPr="00E3283A">
              <w:rPr>
                <w:sz w:val="22"/>
                <w:szCs w:val="22"/>
              </w:rPr>
              <w:t>Applicants should not type or write in this section.</w:t>
            </w:r>
            <w:r w:rsidRPr="00E3283A">
              <w:rPr>
                <w:szCs w:val="22"/>
              </w:rPr>
              <w:t>)</w:t>
            </w:r>
          </w:p>
          <w:p w14:paraId="7660B3D9" w14:textId="77777777" w:rsidR="00E019CE" w:rsidRPr="00E3283A" w:rsidRDefault="00E019CE" w:rsidP="00213D22">
            <w:pPr>
              <w:rPr>
                <w:szCs w:val="22"/>
              </w:rPr>
            </w:pPr>
          </w:p>
          <w:p w14:paraId="76E08224" w14:textId="77777777" w:rsidR="00E019CE" w:rsidRPr="00E3283A" w:rsidRDefault="00E019CE" w:rsidP="00213D22">
            <w:pPr>
              <w:rPr>
                <w:szCs w:val="22"/>
              </w:rPr>
            </w:pPr>
          </w:p>
          <w:p w14:paraId="1DED9817" w14:textId="77777777" w:rsidR="00E019CE" w:rsidRPr="00E3283A" w:rsidRDefault="00E019CE" w:rsidP="00213D22">
            <w:pPr>
              <w:rPr>
                <w:szCs w:val="22"/>
              </w:rPr>
            </w:pPr>
            <w:r w:rsidRPr="00E3283A">
              <w:rPr>
                <w:szCs w:val="22"/>
              </w:rPr>
              <w:t xml:space="preserve">    Approval Number: ________________________    Approval Date: ___________ </w:t>
            </w:r>
          </w:p>
          <w:p w14:paraId="3EF06B52" w14:textId="77777777" w:rsidR="00E019CE" w:rsidRPr="00E3283A" w:rsidRDefault="00E019CE" w:rsidP="00213D22">
            <w:pPr>
              <w:rPr>
                <w:szCs w:val="22"/>
              </w:rPr>
            </w:pPr>
          </w:p>
          <w:p w14:paraId="2851EEC6" w14:textId="77777777" w:rsidR="00E019CE" w:rsidRPr="00E3283A" w:rsidRDefault="00E019CE" w:rsidP="00213D22">
            <w:pPr>
              <w:rPr>
                <w:szCs w:val="22"/>
              </w:rPr>
            </w:pPr>
            <w:r w:rsidRPr="00E3283A">
              <w:rPr>
                <w:noProof/>
                <w:szCs w:val="22"/>
              </w:rPr>
              <mc:AlternateContent>
                <mc:Choice Requires="wps">
                  <w:drawing>
                    <wp:anchor distT="0" distB="0" distL="114300" distR="114300" simplePos="0" relativeHeight="251661312" behindDoc="0" locked="0" layoutInCell="1" allowOverlap="1" wp14:anchorId="5F41FE16" wp14:editId="01BD6A43">
                      <wp:simplePos x="0" y="0"/>
                      <wp:positionH relativeFrom="column">
                        <wp:posOffset>3811270</wp:posOffset>
                      </wp:positionH>
                      <wp:positionV relativeFrom="paragraph">
                        <wp:posOffset>177800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8ADE" id="Rectangle 4" o:spid="_x0000_s1026" style="position:absolute;margin-left:300.1pt;margin-top:14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" filled="f" strokecolor="black [3213]" strokeweight="1pt"/>
                  </w:pict>
                </mc:Fallback>
              </mc:AlternateContent>
            </w:r>
            <w:r w:rsidRPr="00E3283A">
              <w:rPr>
                <w:noProof/>
                <w:szCs w:val="22"/>
              </w:rPr>
              <mc:AlternateContent>
                <mc:Choice Requires="wps">
                  <w:drawing>
                    <wp:anchor distT="0" distB="0" distL="114300" distR="114300" simplePos="0" relativeHeight="251660288" behindDoc="0" locked="0" layoutInCell="1" allowOverlap="1" wp14:anchorId="5AA23EC4" wp14:editId="1D4EC86A">
                      <wp:simplePos x="0" y="0"/>
                      <wp:positionH relativeFrom="column">
                        <wp:posOffset>2077720</wp:posOffset>
                      </wp:positionH>
                      <wp:positionV relativeFrom="paragraph">
                        <wp:posOffset>177800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E0F0E" id="Rectangle 3" o:spid="_x0000_s1026" style="position:absolute;margin-left:163.6pt;margin-top:1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" filled="f" strokecolor="black [3213]" strokeweight="1pt"/>
                  </w:pict>
                </mc:Fallback>
              </mc:AlternateContent>
            </w:r>
          </w:p>
          <w:p w14:paraId="6A41EE6E" w14:textId="77777777" w:rsidR="00E019CE" w:rsidRPr="00E3283A" w:rsidRDefault="00E019CE" w:rsidP="00213D22">
            <w:pPr>
              <w:rPr>
                <w:szCs w:val="22"/>
              </w:rPr>
            </w:pPr>
            <w:r w:rsidRPr="00E3283A">
              <w:rPr>
                <w:noProof/>
                <w:szCs w:val="22"/>
              </w:rPr>
              <mc:AlternateContent>
                <mc:Choice Requires="wps">
                  <w:drawing>
                    <wp:anchor distT="0" distB="0" distL="114300" distR="114300" simplePos="0" relativeHeight="251659264" behindDoc="0" locked="0" layoutInCell="1" allowOverlap="1" wp14:anchorId="726B4181" wp14:editId="17BCD825">
                      <wp:simplePos x="0" y="0"/>
                      <wp:positionH relativeFrom="column">
                        <wp:posOffset>726440</wp:posOffset>
                      </wp:positionH>
                      <wp:positionV relativeFrom="paragraph">
                        <wp:posOffset>9525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F755" id="Rectangle 2" o:spid="_x0000_s1026" style="position:absolute;margin-left:57.2pt;margin-top:.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" filled="f" strokecolor="black [3213]" strokeweight="1pt"/>
                  </w:pict>
                </mc:Fallback>
              </mc:AlternateContent>
            </w:r>
            <w:r w:rsidRPr="00E3283A">
              <w:rPr>
                <w:szCs w:val="22"/>
              </w:rPr>
              <w:t xml:space="preserve">                        Full Review                Expedited Review                Exempt from Review </w:t>
            </w:r>
            <w:r w:rsidRPr="00E3283A">
              <w:rPr>
                <w:szCs w:val="22"/>
              </w:rPr>
              <w:tab/>
            </w:r>
            <w:r w:rsidRPr="00E3283A">
              <w:rPr>
                <w:szCs w:val="22"/>
              </w:rPr>
              <w:tab/>
            </w:r>
            <w:r w:rsidRPr="00E3283A">
              <w:rPr>
                <w:szCs w:val="22"/>
              </w:rPr>
              <w:tab/>
            </w:r>
            <w:r w:rsidRPr="00E3283A">
              <w:rPr>
                <w:szCs w:val="22"/>
              </w:rPr>
              <w:tab/>
            </w:r>
            <w:r w:rsidRPr="00E3283A">
              <w:rPr>
                <w:szCs w:val="22"/>
              </w:rPr>
              <w:tab/>
            </w:r>
          </w:p>
          <w:p w14:paraId="7E64DD41" w14:textId="77777777" w:rsidR="00E019CE" w:rsidRPr="00E3283A" w:rsidRDefault="00E019CE" w:rsidP="00213D22">
            <w:pPr>
              <w:rPr>
                <w:szCs w:val="22"/>
              </w:rPr>
            </w:pPr>
          </w:p>
          <w:p w14:paraId="7E890B02" w14:textId="77777777" w:rsidR="00E019CE" w:rsidRPr="00E3283A" w:rsidRDefault="00E019CE" w:rsidP="00213D22">
            <w:pPr>
              <w:rPr>
                <w:szCs w:val="22"/>
              </w:rPr>
            </w:pPr>
            <w:r w:rsidRPr="00E3283A">
              <w:rPr>
                <w:szCs w:val="22"/>
              </w:rPr>
              <w:t>List the IRB Members involved in an expedited review, if applicable (</w:t>
            </w:r>
            <w:r w:rsidRPr="00E3283A">
              <w:rPr>
                <w:sz w:val="22"/>
                <w:szCs w:val="22"/>
              </w:rPr>
              <w:t>Omit list for full reviews and exempted research</w:t>
            </w:r>
            <w:r w:rsidRPr="00E3283A">
              <w:rPr>
                <w:szCs w:val="22"/>
              </w:rPr>
              <w:t>):</w:t>
            </w:r>
          </w:p>
          <w:p w14:paraId="6A784A6E" w14:textId="77777777" w:rsidR="00E019CE" w:rsidRPr="00E3283A" w:rsidRDefault="00E019CE" w:rsidP="00213D22">
            <w:pPr>
              <w:rPr>
                <w:szCs w:val="22"/>
              </w:rPr>
            </w:pPr>
          </w:p>
          <w:p w14:paraId="23CC3DCC" w14:textId="77777777" w:rsidR="00E019CE" w:rsidRPr="00E3283A" w:rsidRDefault="00E019CE" w:rsidP="00213D22">
            <w:pPr>
              <w:rPr>
                <w:szCs w:val="22"/>
              </w:rPr>
            </w:pPr>
          </w:p>
          <w:p w14:paraId="6D6B7ACC" w14:textId="77777777" w:rsidR="00E019CE" w:rsidRPr="00E3283A" w:rsidRDefault="00E019CE" w:rsidP="00213D22">
            <w:pPr>
              <w:rPr>
                <w:szCs w:val="22"/>
              </w:rPr>
            </w:pPr>
          </w:p>
          <w:p w14:paraId="4F52CD15" w14:textId="77777777" w:rsidR="00E019CE" w:rsidRPr="00E3283A" w:rsidRDefault="00E019CE" w:rsidP="00213D22">
            <w:pPr>
              <w:rPr>
                <w:szCs w:val="22"/>
              </w:rPr>
            </w:pPr>
            <w:r w:rsidRPr="00E3283A">
              <w:rPr>
                <w:szCs w:val="22"/>
              </w:rPr>
              <w:t xml:space="preserve"> </w:t>
            </w:r>
          </w:p>
          <w:p w14:paraId="36928AE7" w14:textId="77777777" w:rsidR="00E019CE" w:rsidRPr="00E3283A" w:rsidRDefault="00E019CE" w:rsidP="00213D22">
            <w:pPr>
              <w:rPr>
                <w:szCs w:val="22"/>
              </w:rPr>
            </w:pPr>
          </w:p>
          <w:p w14:paraId="2EE78574" w14:textId="77777777" w:rsidR="00E019CE" w:rsidRPr="00E3283A" w:rsidRDefault="00E019CE" w:rsidP="00213D22">
            <w:pPr>
              <w:rPr>
                <w:szCs w:val="22"/>
              </w:rPr>
            </w:pPr>
            <w:r w:rsidRPr="00E3283A">
              <w:rPr>
                <w:b/>
                <w:szCs w:val="22"/>
              </w:rPr>
              <w:t xml:space="preserve">     Signature:</w:t>
            </w:r>
            <w:r w:rsidRPr="00E3283A">
              <w:rPr>
                <w:szCs w:val="22"/>
              </w:rPr>
              <w:tab/>
              <w:t>________________________________</w:t>
            </w:r>
            <w:r w:rsidRPr="00E3283A">
              <w:rPr>
                <w:szCs w:val="22"/>
              </w:rPr>
              <w:tab/>
              <w:t xml:space="preserve">  </w:t>
            </w:r>
            <w:r w:rsidRPr="00E3283A">
              <w:rPr>
                <w:b/>
                <w:szCs w:val="22"/>
              </w:rPr>
              <w:t>Date:</w:t>
            </w:r>
            <w:r w:rsidRPr="00E3283A">
              <w:rPr>
                <w:szCs w:val="22"/>
              </w:rPr>
              <w:tab/>
              <w:t>___________</w:t>
            </w:r>
          </w:p>
          <w:p w14:paraId="02F77C33" w14:textId="77777777" w:rsidR="00E019CE" w:rsidRPr="00E3283A" w:rsidRDefault="00E019CE" w:rsidP="00213D22">
            <w:pPr>
              <w:rPr>
                <w:szCs w:val="22"/>
              </w:rPr>
            </w:pPr>
            <w:r w:rsidRPr="00E3283A">
              <w:rPr>
                <w:szCs w:val="22"/>
              </w:rPr>
              <w:tab/>
            </w:r>
            <w:r w:rsidRPr="00E3283A">
              <w:rPr>
                <w:szCs w:val="22"/>
              </w:rPr>
              <w:tab/>
              <w:t xml:space="preserve">        (IRB Chair or Vice-Chair)</w:t>
            </w:r>
          </w:p>
          <w:p w14:paraId="6B6467D2" w14:textId="77777777" w:rsidR="00E019CE" w:rsidRPr="00E3283A" w:rsidRDefault="00E019CE" w:rsidP="00213D22">
            <w:pPr>
              <w:rPr>
                <w:sz w:val="22"/>
                <w:szCs w:val="22"/>
              </w:rPr>
            </w:pPr>
          </w:p>
        </w:tc>
      </w:tr>
    </w:tbl>
    <w:p w14:paraId="2F49D3DD" w14:textId="77777777" w:rsidR="00956443" w:rsidRPr="00E3283A" w:rsidRDefault="00956443" w:rsidP="00A85FD8">
      <w:pPr>
        <w:pStyle w:val="ListParagraph"/>
        <w:spacing w:line="360" w:lineRule="auto"/>
        <w:ind w:left="0"/>
        <w:jc w:val="center"/>
        <w:rPr>
          <w:b/>
          <w:u w:val="single"/>
        </w:rPr>
      </w:pPr>
    </w:p>
    <w:p w14:paraId="42A5A7B1" w14:textId="77777777" w:rsidR="00E019CE" w:rsidRPr="00E3283A" w:rsidRDefault="00E019CE" w:rsidP="00A85FD8">
      <w:pPr>
        <w:pStyle w:val="ListParagraph"/>
        <w:spacing w:line="360" w:lineRule="auto"/>
        <w:ind w:left="0"/>
        <w:jc w:val="center"/>
        <w:rPr>
          <w:b/>
          <w:sz w:val="12"/>
          <w:szCs w:val="12"/>
          <w:u w:val="single"/>
        </w:rPr>
      </w:pPr>
    </w:p>
    <w:p w14:paraId="67D26546" w14:textId="754879A9" w:rsidR="004A3829" w:rsidRPr="00E3283A" w:rsidRDefault="004A3829" w:rsidP="00A85FD8">
      <w:pPr>
        <w:pStyle w:val="ListParagraph"/>
        <w:spacing w:line="360" w:lineRule="auto"/>
        <w:ind w:left="0"/>
        <w:jc w:val="center"/>
        <w:rPr>
          <w:bCs/>
          <w:u w:val="single"/>
        </w:rPr>
      </w:pPr>
      <w:r w:rsidRPr="00E3283A">
        <w:rPr>
          <w:b/>
          <w:u w:val="single"/>
        </w:rPr>
        <w:t>Advisory</w:t>
      </w:r>
    </w:p>
    <w:p w14:paraId="5C560EF2" w14:textId="11FC6E3A" w:rsidR="00071893" w:rsidRPr="00E3283A" w:rsidRDefault="004A3829" w:rsidP="004A3829">
      <w:pPr>
        <w:spacing w:line="360" w:lineRule="auto"/>
      </w:pPr>
      <w:r w:rsidRPr="00E3283A">
        <w:t>This application is only for projects that can be described as</w:t>
      </w:r>
      <w:r w:rsidR="00071893" w:rsidRPr="00E3283A">
        <w:t xml:space="preserve"> Clinical &amp; Biomedical, meaning at any point the Research Project will involve </w:t>
      </w:r>
      <w:r w:rsidR="00F63656" w:rsidRPr="00E3283A">
        <w:t>one or more</w:t>
      </w:r>
      <w:r w:rsidR="00071893" w:rsidRPr="00E3283A">
        <w:t xml:space="preserve"> of the following:</w:t>
      </w:r>
      <w:r w:rsidRPr="00E3283A">
        <w:t xml:space="preserve"> </w:t>
      </w:r>
    </w:p>
    <w:p w14:paraId="0D2D94C0" w14:textId="77777777" w:rsidR="00071893" w:rsidRPr="00E3283A" w:rsidRDefault="00071893" w:rsidP="00071893">
      <w:pPr>
        <w:spacing w:line="360" w:lineRule="auto"/>
        <w:rPr>
          <w:sz w:val="22"/>
          <w:szCs w:val="22"/>
        </w:rPr>
      </w:pPr>
      <w:r w:rsidRPr="00E3283A">
        <w:rPr>
          <w:sz w:val="22"/>
          <w:szCs w:val="22"/>
        </w:rPr>
        <w:t xml:space="preserve">(1) obtaining human biological samples, </w:t>
      </w:r>
    </w:p>
    <w:p w14:paraId="28B048C4" w14:textId="77777777" w:rsidR="00071893" w:rsidRPr="00E3283A" w:rsidRDefault="00071893" w:rsidP="00071893">
      <w:pPr>
        <w:spacing w:line="360" w:lineRule="auto"/>
        <w:rPr>
          <w:sz w:val="22"/>
          <w:szCs w:val="22"/>
        </w:rPr>
      </w:pPr>
      <w:r w:rsidRPr="00E3283A">
        <w:rPr>
          <w:sz w:val="22"/>
          <w:szCs w:val="22"/>
        </w:rPr>
        <w:t xml:space="preserve">(2) recording height, weight, blood pressure, temperature, or any other externally derived measure, </w:t>
      </w:r>
    </w:p>
    <w:p w14:paraId="0DE457D4" w14:textId="77777777" w:rsidR="00071893" w:rsidRPr="00E3283A" w:rsidRDefault="00071893" w:rsidP="00071893">
      <w:pPr>
        <w:spacing w:line="360" w:lineRule="auto"/>
        <w:rPr>
          <w:sz w:val="22"/>
          <w:szCs w:val="22"/>
        </w:rPr>
      </w:pPr>
      <w:r w:rsidRPr="00E3283A">
        <w:rPr>
          <w:sz w:val="22"/>
          <w:szCs w:val="22"/>
        </w:rPr>
        <w:t xml:space="preserve">(3) having subjects engage in physical activity, </w:t>
      </w:r>
    </w:p>
    <w:p w14:paraId="0C0A2494" w14:textId="77777777" w:rsidR="00071893" w:rsidRPr="00E3283A" w:rsidRDefault="00071893" w:rsidP="00071893">
      <w:pPr>
        <w:spacing w:line="360" w:lineRule="auto"/>
        <w:rPr>
          <w:sz w:val="22"/>
          <w:szCs w:val="22"/>
        </w:rPr>
      </w:pPr>
      <w:r w:rsidRPr="00E3283A">
        <w:rPr>
          <w:sz w:val="22"/>
          <w:szCs w:val="22"/>
        </w:rPr>
        <w:t xml:space="preserve">(4) actively collecting medical information or history, and/or </w:t>
      </w:r>
    </w:p>
    <w:p w14:paraId="7C29FCF5" w14:textId="77777777" w:rsidR="00071893" w:rsidRPr="00E3283A" w:rsidRDefault="00071893" w:rsidP="00071893">
      <w:pPr>
        <w:spacing w:line="360" w:lineRule="auto"/>
      </w:pPr>
      <w:r w:rsidRPr="00E3283A">
        <w:rPr>
          <w:sz w:val="22"/>
          <w:szCs w:val="22"/>
        </w:rPr>
        <w:t>(5) administering biological, pharmaceutical, herbal, and/or dietary supplemental products to subjects.</w:t>
      </w:r>
    </w:p>
    <w:p w14:paraId="0EC12776" w14:textId="1297EEA1" w:rsidR="004A3829" w:rsidRPr="00E3283A" w:rsidRDefault="00071893" w:rsidP="004A3829">
      <w:pPr>
        <w:spacing w:line="360" w:lineRule="auto"/>
      </w:pPr>
      <w:r w:rsidRPr="00E3283A">
        <w:t xml:space="preserve">Projects that do not entail what is described above should </w:t>
      </w:r>
      <w:r w:rsidRPr="00E3283A">
        <w:rPr>
          <w:u w:val="single"/>
        </w:rPr>
        <w:t>instead</w:t>
      </w:r>
      <w:r w:rsidRPr="00E3283A">
        <w:t xml:space="preserve"> use the</w:t>
      </w:r>
      <w:r w:rsidR="004A3829" w:rsidRPr="00E3283A">
        <w:t xml:space="preserve"> “WCU IRB </w:t>
      </w:r>
      <w:r w:rsidRPr="00E3283A">
        <w:t>Social-Behavioral-Educational</w:t>
      </w:r>
      <w:r w:rsidR="004A3829" w:rsidRPr="00E3283A">
        <w:t xml:space="preserve"> Application”</w:t>
      </w:r>
      <w:r w:rsidRPr="00E3283A">
        <w:t>.</w:t>
      </w:r>
      <w:r w:rsidR="004A3829" w:rsidRPr="00E3283A">
        <w:t xml:space="preserve"> </w:t>
      </w:r>
    </w:p>
    <w:p w14:paraId="028E5DFD" w14:textId="77777777" w:rsidR="007F47EB" w:rsidRPr="00E3283A" w:rsidRDefault="007F47EB" w:rsidP="007F47EB">
      <w:pPr>
        <w:spacing w:line="360" w:lineRule="auto"/>
        <w:jc w:val="center"/>
        <w:rPr>
          <w:sz w:val="12"/>
          <w:szCs w:val="12"/>
        </w:rPr>
      </w:pPr>
    </w:p>
    <w:p w14:paraId="2D878609" w14:textId="27E65549" w:rsidR="00A85FD8" w:rsidRPr="00E3283A" w:rsidRDefault="00A85FD8" w:rsidP="00A85FD8">
      <w:pPr>
        <w:pStyle w:val="ListParagraph"/>
        <w:spacing w:line="360" w:lineRule="auto"/>
        <w:ind w:left="0"/>
        <w:jc w:val="center"/>
        <w:rPr>
          <w:b/>
          <w:u w:val="single"/>
        </w:rPr>
      </w:pPr>
      <w:r w:rsidRPr="00E3283A">
        <w:rPr>
          <w:b/>
          <w:u w:val="single"/>
        </w:rPr>
        <w:t>Table of Contents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199"/>
      </w:tblGrid>
      <w:tr w:rsidR="007F47EB" w:rsidRPr="00E3283A" w14:paraId="78C5CFF4" w14:textId="77777777" w:rsidTr="006004DE">
        <w:tc>
          <w:tcPr>
            <w:tcW w:w="4431" w:type="dxa"/>
          </w:tcPr>
          <w:p w14:paraId="49AC0E3B" w14:textId="5D389D67" w:rsidR="007F47EB" w:rsidRPr="00E3283A" w:rsidRDefault="007F47EB" w:rsidP="006004DE">
            <w:pPr>
              <w:pStyle w:val="ListParagraph"/>
              <w:spacing w:line="360" w:lineRule="auto"/>
              <w:ind w:left="0"/>
              <w:rPr>
                <w:b/>
              </w:rPr>
            </w:pPr>
            <w:r w:rsidRPr="00E3283A">
              <w:rPr>
                <w:b/>
              </w:rPr>
              <w:t>Part A: Questionnaire</w:t>
            </w:r>
          </w:p>
        </w:tc>
        <w:tc>
          <w:tcPr>
            <w:tcW w:w="4199" w:type="dxa"/>
          </w:tcPr>
          <w:p w14:paraId="68AABA9C" w14:textId="4C9275FF" w:rsidR="007F47EB" w:rsidRPr="00E3283A" w:rsidRDefault="007F47EB" w:rsidP="006004DE">
            <w:pPr>
              <w:pStyle w:val="ListParagraph"/>
              <w:spacing w:line="360" w:lineRule="auto"/>
              <w:ind w:left="0"/>
              <w:rPr>
                <w:b/>
              </w:rPr>
            </w:pPr>
            <w:r w:rsidRPr="00E3283A">
              <w:rPr>
                <w:b/>
              </w:rPr>
              <w:t>Part D: Agreements</w:t>
            </w:r>
          </w:p>
        </w:tc>
      </w:tr>
      <w:tr w:rsidR="007F47EB" w:rsidRPr="00E3283A" w14:paraId="057FFB7D" w14:textId="77777777" w:rsidTr="006004DE">
        <w:tc>
          <w:tcPr>
            <w:tcW w:w="4431" w:type="dxa"/>
          </w:tcPr>
          <w:p w14:paraId="57C7C950" w14:textId="317E2A36" w:rsidR="007F47EB" w:rsidRPr="00E3283A" w:rsidRDefault="007F47EB" w:rsidP="006004DE">
            <w:pPr>
              <w:pStyle w:val="ListParagraph"/>
              <w:spacing w:line="360" w:lineRule="auto"/>
              <w:ind w:left="0"/>
              <w:rPr>
                <w:b/>
              </w:rPr>
            </w:pPr>
            <w:r w:rsidRPr="00E3283A">
              <w:rPr>
                <w:b/>
              </w:rPr>
              <w:t>Part B: Research Project Design</w:t>
            </w:r>
          </w:p>
        </w:tc>
        <w:tc>
          <w:tcPr>
            <w:tcW w:w="4199" w:type="dxa"/>
          </w:tcPr>
          <w:p w14:paraId="2682DDB4" w14:textId="13AD5A15" w:rsidR="007F47EB" w:rsidRPr="00E3283A" w:rsidRDefault="007F47EB" w:rsidP="006004DE">
            <w:pPr>
              <w:pStyle w:val="ListParagraph"/>
              <w:spacing w:line="360" w:lineRule="auto"/>
              <w:ind w:left="0"/>
              <w:rPr>
                <w:b/>
              </w:rPr>
            </w:pPr>
            <w:r w:rsidRPr="00E3283A">
              <w:rPr>
                <w:b/>
              </w:rPr>
              <w:t>Part E: Checklist</w:t>
            </w:r>
          </w:p>
        </w:tc>
      </w:tr>
      <w:tr w:rsidR="007F47EB" w:rsidRPr="00E3283A" w14:paraId="6F17F824" w14:textId="77777777" w:rsidTr="006004DE">
        <w:tc>
          <w:tcPr>
            <w:tcW w:w="4431" w:type="dxa"/>
          </w:tcPr>
          <w:p w14:paraId="19DFADA0" w14:textId="09752EA3" w:rsidR="007F47EB" w:rsidRPr="00E3283A" w:rsidRDefault="007F47EB" w:rsidP="006004DE">
            <w:pPr>
              <w:pStyle w:val="ListParagraph"/>
              <w:spacing w:line="360" w:lineRule="auto"/>
              <w:ind w:left="0"/>
              <w:rPr>
                <w:b/>
              </w:rPr>
            </w:pPr>
            <w:r w:rsidRPr="00E3283A">
              <w:rPr>
                <w:b/>
              </w:rPr>
              <w:t>Part C: Safety Management Disclosure</w:t>
            </w:r>
          </w:p>
        </w:tc>
        <w:tc>
          <w:tcPr>
            <w:tcW w:w="4199" w:type="dxa"/>
          </w:tcPr>
          <w:p w14:paraId="351483FB" w14:textId="54D00C9B" w:rsidR="007F47EB" w:rsidRPr="00E3283A" w:rsidRDefault="007F47EB" w:rsidP="006004DE">
            <w:pPr>
              <w:pStyle w:val="ListParagraph"/>
              <w:spacing w:line="360" w:lineRule="auto"/>
              <w:ind w:left="0"/>
              <w:rPr>
                <w:b/>
              </w:rPr>
            </w:pPr>
            <w:r w:rsidRPr="00E3283A">
              <w:rPr>
                <w:b/>
              </w:rPr>
              <w:t>Part F: Attachments</w:t>
            </w:r>
          </w:p>
        </w:tc>
      </w:tr>
    </w:tbl>
    <w:p w14:paraId="77554839" w14:textId="77777777" w:rsidR="007F47EB" w:rsidRPr="00E3283A" w:rsidRDefault="007F47EB" w:rsidP="006728B4">
      <w:pPr>
        <w:spacing w:line="360" w:lineRule="auto"/>
        <w:jc w:val="center"/>
        <w:rPr>
          <w:b/>
          <w:u w:val="single"/>
        </w:rPr>
      </w:pPr>
    </w:p>
    <w:p w14:paraId="5CEB8993" w14:textId="52A8DF03" w:rsidR="00663535" w:rsidRPr="00E3283A" w:rsidRDefault="00663535" w:rsidP="006728B4">
      <w:pPr>
        <w:spacing w:line="360" w:lineRule="auto"/>
        <w:jc w:val="center"/>
        <w:rPr>
          <w:b/>
          <w:u w:val="single"/>
        </w:rPr>
      </w:pPr>
      <w:r w:rsidRPr="00E3283A">
        <w:rPr>
          <w:b/>
          <w:u w:val="single"/>
        </w:rPr>
        <w:lastRenderedPageBreak/>
        <w:t>Part A</w:t>
      </w:r>
      <w:r w:rsidR="00793CDD" w:rsidRPr="00E3283A">
        <w:rPr>
          <w:b/>
          <w:u w:val="single"/>
        </w:rPr>
        <w:t>: Questionnaire</w:t>
      </w:r>
    </w:p>
    <w:p w14:paraId="5309A198" w14:textId="77777777" w:rsidR="00663535" w:rsidRPr="00E3283A" w:rsidRDefault="00663535" w:rsidP="006728B4">
      <w:pPr>
        <w:pStyle w:val="ListParagraph"/>
        <w:spacing w:line="360" w:lineRule="auto"/>
        <w:rPr>
          <w:b/>
        </w:rPr>
      </w:pPr>
    </w:p>
    <w:p w14:paraId="1349A0AF" w14:textId="1EB9C87A" w:rsidR="00C53790" w:rsidRPr="00E3283A" w:rsidRDefault="00515979" w:rsidP="006728B4">
      <w:pPr>
        <w:pStyle w:val="ListParagraph"/>
        <w:numPr>
          <w:ilvl w:val="0"/>
          <w:numId w:val="1"/>
        </w:numPr>
        <w:spacing w:line="360" w:lineRule="auto"/>
      </w:pPr>
      <w:r w:rsidRPr="00E3283A">
        <w:rPr>
          <w:b/>
        </w:rPr>
        <w:t>Title of Research Project</w:t>
      </w:r>
      <w:r w:rsidR="00C50907" w:rsidRPr="00E3283A">
        <w:t xml:space="preserve"> </w:t>
      </w:r>
    </w:p>
    <w:p w14:paraId="6F6F01DB" w14:textId="71C3DF2F" w:rsidR="00353E49" w:rsidRPr="00E3283A" w:rsidRDefault="00AC146B" w:rsidP="00087E20">
      <w:pPr>
        <w:spacing w:line="360" w:lineRule="auto"/>
        <w:ind w:left="720"/>
        <w:rPr>
          <w:rFonts w:ascii="Candara" w:hAnsi="Candara"/>
        </w:rPr>
      </w:pPr>
      <w:r w:rsidRPr="00E3283A">
        <w:rPr>
          <w:rFonts w:ascii="Candara" w:hAnsi="Candara"/>
          <w:i/>
          <w:iCs/>
        </w:rPr>
        <w:t>Response</w:t>
      </w:r>
      <w:r w:rsidR="00515979" w:rsidRPr="00E3283A">
        <w:rPr>
          <w:rFonts w:ascii="Candara" w:hAnsi="Candara"/>
        </w:rPr>
        <w:t>:</w:t>
      </w:r>
    </w:p>
    <w:p w14:paraId="165DF697" w14:textId="77777777" w:rsidR="00EA1245" w:rsidRPr="00E3283A" w:rsidRDefault="00EA1245" w:rsidP="00087E20">
      <w:pPr>
        <w:pStyle w:val="ListParagraph"/>
        <w:spacing w:line="360" w:lineRule="auto"/>
        <w:rPr>
          <w:rFonts w:ascii="Candara" w:hAnsi="Candara"/>
          <w:b/>
        </w:rPr>
      </w:pPr>
    </w:p>
    <w:p w14:paraId="5ECCAF6F" w14:textId="7A8FAD6E" w:rsidR="0056753C" w:rsidRPr="00E3283A" w:rsidRDefault="00DB705E" w:rsidP="00663535">
      <w:pPr>
        <w:pStyle w:val="ListParagraph"/>
        <w:numPr>
          <w:ilvl w:val="0"/>
          <w:numId w:val="1"/>
        </w:numPr>
        <w:spacing w:line="360" w:lineRule="auto"/>
        <w:rPr>
          <w:b/>
        </w:rPr>
      </w:pPr>
      <w:r w:rsidRPr="00E3283A">
        <w:rPr>
          <w:b/>
        </w:rPr>
        <w:t>Investigators</w:t>
      </w:r>
      <w:r w:rsidR="00125306" w:rsidRPr="00E3283A">
        <w:rPr>
          <w:b/>
        </w:rPr>
        <w:t xml:space="preserve"> – </w:t>
      </w:r>
      <w:r w:rsidR="00125306" w:rsidRPr="00E3283A">
        <w:t>The following</w:t>
      </w:r>
      <w:r w:rsidR="00C93DC7" w:rsidRPr="00E3283A">
        <w:t xml:space="preserve"> contact</w:t>
      </w:r>
      <w:r w:rsidR="00125306" w:rsidRPr="00E3283A">
        <w:t xml:space="preserve"> information must be provided for the Principal Investigator (</w:t>
      </w:r>
      <w:r w:rsidR="00125306" w:rsidRPr="00E3283A">
        <w:rPr>
          <w:sz w:val="22"/>
          <w:szCs w:val="22"/>
        </w:rPr>
        <w:t>PI</w:t>
      </w:r>
      <w:r w:rsidR="00125306" w:rsidRPr="00E3283A">
        <w:t>)</w:t>
      </w:r>
      <w:r w:rsidR="0056753C" w:rsidRPr="00E3283A">
        <w:t>,</w:t>
      </w:r>
      <w:r w:rsidR="00973FAA" w:rsidRPr="00E3283A">
        <w:t xml:space="preserve"> and if applicable, the Faculty Research Advisor (</w:t>
      </w:r>
      <w:r w:rsidR="00973FAA" w:rsidRPr="00E3283A">
        <w:rPr>
          <w:sz w:val="22"/>
          <w:szCs w:val="22"/>
        </w:rPr>
        <w:t>FRA</w:t>
      </w:r>
      <w:r w:rsidR="00973FAA" w:rsidRPr="00E3283A">
        <w:t>)</w:t>
      </w:r>
      <w:r w:rsidR="00125306" w:rsidRPr="00E3283A">
        <w:t xml:space="preserve"> </w:t>
      </w:r>
      <w:r w:rsidR="00973FAA" w:rsidRPr="00E3283A">
        <w:t>and</w:t>
      </w:r>
      <w:r w:rsidR="00125306" w:rsidRPr="00E3283A">
        <w:t xml:space="preserve"> any </w:t>
      </w:r>
      <w:r w:rsidR="00EA1245" w:rsidRPr="00E3283A">
        <w:t>Co-Investigators (</w:t>
      </w:r>
      <w:r w:rsidR="00EA1245" w:rsidRPr="00E3283A">
        <w:rPr>
          <w:sz w:val="22"/>
          <w:szCs w:val="22"/>
        </w:rPr>
        <w:t>C</w:t>
      </w:r>
      <w:r w:rsidR="00125306" w:rsidRPr="00E3283A">
        <w:rPr>
          <w:sz w:val="22"/>
          <w:szCs w:val="22"/>
        </w:rPr>
        <w:t>I</w:t>
      </w:r>
      <w:r w:rsidR="00125306" w:rsidRPr="00E3283A">
        <w:t>) assisting with the Research Project</w:t>
      </w:r>
      <w:r w:rsidR="0056753C" w:rsidRPr="00E3283A">
        <w:t>.</w:t>
      </w:r>
      <w:r w:rsidR="00DD6785" w:rsidRPr="00E3283A">
        <w:t xml:space="preserve"> </w:t>
      </w:r>
      <w:r w:rsidR="0056753C" w:rsidRPr="00E3283A">
        <w:rPr>
          <w:u w:val="single"/>
        </w:rPr>
        <w:t xml:space="preserve">Student </w:t>
      </w:r>
      <w:r w:rsidR="00C3023F" w:rsidRPr="00E3283A">
        <w:rPr>
          <w:u w:val="single"/>
        </w:rPr>
        <w:t>P</w:t>
      </w:r>
      <w:r w:rsidR="0056753C" w:rsidRPr="00E3283A">
        <w:rPr>
          <w:u w:val="single"/>
        </w:rPr>
        <w:t xml:space="preserve">Is must have </w:t>
      </w:r>
      <w:r w:rsidR="00D44EBA" w:rsidRPr="00E3283A">
        <w:rPr>
          <w:u w:val="single"/>
        </w:rPr>
        <w:t>an</w:t>
      </w:r>
      <w:r w:rsidR="0056753C" w:rsidRPr="00E3283A">
        <w:rPr>
          <w:u w:val="single"/>
        </w:rPr>
        <w:t xml:space="preserve"> FRA</w:t>
      </w:r>
      <w:r w:rsidR="0056753C" w:rsidRPr="00E3283A">
        <w:t>.</w:t>
      </w:r>
    </w:p>
    <w:p w14:paraId="36736904" w14:textId="38EEC3AD" w:rsidR="00353E49" w:rsidRPr="00E3283A" w:rsidRDefault="00DD6785" w:rsidP="00325195">
      <w:pPr>
        <w:pStyle w:val="ListParagraph"/>
        <w:spacing w:line="360" w:lineRule="auto"/>
        <w:ind w:left="1080" w:right="1080"/>
        <w:rPr>
          <w:b/>
          <w:sz w:val="22"/>
          <w:szCs w:val="22"/>
        </w:rPr>
      </w:pPr>
      <w:r w:rsidRPr="00E3283A">
        <w:rPr>
          <w:sz w:val="22"/>
          <w:szCs w:val="22"/>
        </w:rPr>
        <w:t>[Co-Investigators are individuals assisting the PI with any aspect of the Research Project</w:t>
      </w:r>
      <w:r w:rsidR="00A13BC9" w:rsidRPr="00E3283A">
        <w:rPr>
          <w:sz w:val="22"/>
          <w:szCs w:val="22"/>
        </w:rPr>
        <w:t>’</w:t>
      </w:r>
      <w:r w:rsidR="0046108D" w:rsidRPr="00E3283A">
        <w:rPr>
          <w:sz w:val="22"/>
          <w:szCs w:val="22"/>
        </w:rPr>
        <w:t>s design, procedures,</w:t>
      </w:r>
      <w:r w:rsidR="00A13BC9" w:rsidRPr="00E3283A">
        <w:rPr>
          <w:sz w:val="22"/>
          <w:szCs w:val="22"/>
        </w:rPr>
        <w:t xml:space="preserve"> analysis</w:t>
      </w:r>
      <w:r w:rsidR="0046108D" w:rsidRPr="00E3283A">
        <w:rPr>
          <w:sz w:val="22"/>
          <w:szCs w:val="22"/>
        </w:rPr>
        <w:t>,</w:t>
      </w:r>
      <w:r w:rsidR="00030826" w:rsidRPr="00E3283A">
        <w:rPr>
          <w:sz w:val="22"/>
          <w:szCs w:val="22"/>
        </w:rPr>
        <w:t xml:space="preserve"> recruitment of subject</w:t>
      </w:r>
      <w:r w:rsidR="00132B94" w:rsidRPr="00E3283A">
        <w:rPr>
          <w:sz w:val="22"/>
          <w:szCs w:val="22"/>
        </w:rPr>
        <w:t>s</w:t>
      </w:r>
      <w:r w:rsidR="00030826" w:rsidRPr="00E3283A">
        <w:rPr>
          <w:sz w:val="22"/>
          <w:szCs w:val="22"/>
        </w:rPr>
        <w:t>, reporting</w:t>
      </w:r>
      <w:r w:rsidR="0046108D" w:rsidRPr="00E3283A">
        <w:rPr>
          <w:sz w:val="22"/>
          <w:szCs w:val="22"/>
        </w:rPr>
        <w:t xml:space="preserve"> and/or</w:t>
      </w:r>
      <w:r w:rsidR="00030826" w:rsidRPr="00E3283A">
        <w:rPr>
          <w:sz w:val="22"/>
          <w:szCs w:val="22"/>
        </w:rPr>
        <w:t xml:space="preserve"> summation</w:t>
      </w:r>
      <w:r w:rsidR="00A13BC9" w:rsidRPr="00E3283A">
        <w:rPr>
          <w:sz w:val="22"/>
          <w:szCs w:val="22"/>
        </w:rPr>
        <w:t>,</w:t>
      </w:r>
      <w:r w:rsidRPr="00E3283A">
        <w:rPr>
          <w:sz w:val="22"/>
          <w:szCs w:val="22"/>
        </w:rPr>
        <w:t xml:space="preserve"> </w:t>
      </w:r>
      <w:r w:rsidR="00A13BC9" w:rsidRPr="00E3283A">
        <w:rPr>
          <w:sz w:val="22"/>
          <w:szCs w:val="22"/>
        </w:rPr>
        <w:t xml:space="preserve">as well as the </w:t>
      </w:r>
      <w:r w:rsidR="008069B3" w:rsidRPr="00E3283A">
        <w:rPr>
          <w:sz w:val="22"/>
          <w:szCs w:val="22"/>
        </w:rPr>
        <w:t xml:space="preserve">secure </w:t>
      </w:r>
      <w:r w:rsidR="00A13BC9" w:rsidRPr="00E3283A">
        <w:rPr>
          <w:sz w:val="22"/>
          <w:szCs w:val="22"/>
        </w:rPr>
        <w:t>collection, storage, and maintenance of data.</w:t>
      </w:r>
      <w:r w:rsidRPr="00E3283A">
        <w:rPr>
          <w:sz w:val="22"/>
          <w:szCs w:val="22"/>
        </w:rPr>
        <w:t>]</w:t>
      </w:r>
    </w:p>
    <w:p w14:paraId="1EF93783" w14:textId="0D6A2865" w:rsidR="00125306" w:rsidRPr="00E3283A" w:rsidRDefault="00125306" w:rsidP="00125306">
      <w:pPr>
        <w:pStyle w:val="ListParagraph"/>
        <w:numPr>
          <w:ilvl w:val="1"/>
          <w:numId w:val="1"/>
        </w:numPr>
        <w:spacing w:line="360" w:lineRule="auto"/>
      </w:pPr>
      <w:r w:rsidRPr="00E3283A">
        <w:rPr>
          <w:b/>
        </w:rPr>
        <w:t>Principal Investigator (</w:t>
      </w:r>
      <w:r w:rsidRPr="00E3283A">
        <w:rPr>
          <w:b/>
          <w:sz w:val="22"/>
          <w:szCs w:val="22"/>
        </w:rPr>
        <w:t>PI</w:t>
      </w:r>
      <w:r w:rsidRPr="00E3283A">
        <w:rPr>
          <w:b/>
        </w:rPr>
        <w:t>):</w:t>
      </w:r>
    </w:p>
    <w:p w14:paraId="71FBE6F1" w14:textId="0C8C871E" w:rsidR="00BA2035" w:rsidRPr="00E3283A" w:rsidRDefault="006B66BB" w:rsidP="00125306">
      <w:pPr>
        <w:spacing w:line="360" w:lineRule="auto"/>
        <w:ind w:left="720" w:firstLine="720"/>
        <w:rPr>
          <w:rFonts w:ascii="Candara" w:hAnsi="Candara"/>
        </w:rPr>
      </w:pPr>
      <w:r w:rsidRPr="00E3283A">
        <w:rPr>
          <w:rFonts w:ascii="Candara" w:hAnsi="Candara"/>
        </w:rPr>
        <w:t>Name:</w:t>
      </w:r>
    </w:p>
    <w:p w14:paraId="0B84D9B5" w14:textId="5C859AB2" w:rsidR="006B66BB" w:rsidRPr="00E3283A" w:rsidRDefault="006B66BB" w:rsidP="00125306">
      <w:pPr>
        <w:spacing w:line="360" w:lineRule="auto"/>
        <w:ind w:left="720" w:firstLine="720"/>
        <w:rPr>
          <w:rFonts w:ascii="Candara" w:hAnsi="Candara"/>
        </w:rPr>
      </w:pPr>
      <w:r w:rsidRPr="00E3283A">
        <w:rPr>
          <w:rFonts w:ascii="Candara" w:hAnsi="Candara"/>
        </w:rPr>
        <w:t>E-mail:</w:t>
      </w:r>
    </w:p>
    <w:p w14:paraId="2C2AA39B" w14:textId="2A56BC61" w:rsidR="006B6615" w:rsidRPr="00E3283A" w:rsidRDefault="006B6615" w:rsidP="00125306">
      <w:pPr>
        <w:spacing w:line="360" w:lineRule="auto"/>
        <w:ind w:left="720" w:firstLine="720"/>
        <w:rPr>
          <w:rFonts w:ascii="Candara" w:hAnsi="Candara"/>
        </w:rPr>
      </w:pPr>
      <w:r w:rsidRPr="00E3283A">
        <w:rPr>
          <w:rFonts w:ascii="Candara" w:hAnsi="Candara"/>
        </w:rPr>
        <w:t>Phone:</w:t>
      </w:r>
    </w:p>
    <w:p w14:paraId="3C889778" w14:textId="73A476F6" w:rsidR="00125306" w:rsidRPr="00E3283A" w:rsidRDefault="006B66BB" w:rsidP="00125306">
      <w:pPr>
        <w:spacing w:line="360" w:lineRule="auto"/>
        <w:ind w:left="720" w:firstLine="720"/>
        <w:rPr>
          <w:rFonts w:ascii="Candara" w:hAnsi="Candara"/>
        </w:rPr>
      </w:pPr>
      <w:r w:rsidRPr="00E3283A">
        <w:rPr>
          <w:rFonts w:ascii="Candara" w:hAnsi="Candara"/>
        </w:rPr>
        <w:t>WCU School/Department:</w:t>
      </w:r>
    </w:p>
    <w:p w14:paraId="0774A000" w14:textId="05FC39B1" w:rsidR="00125306" w:rsidRPr="00E3283A" w:rsidRDefault="006A0D60" w:rsidP="00125306">
      <w:pPr>
        <w:pStyle w:val="ListParagraph"/>
        <w:numPr>
          <w:ilvl w:val="1"/>
          <w:numId w:val="1"/>
        </w:numPr>
        <w:spacing w:line="360" w:lineRule="auto"/>
        <w:rPr>
          <w:b/>
        </w:rPr>
      </w:pPr>
      <w:r w:rsidRPr="00E3283A">
        <w:rPr>
          <w:b/>
        </w:rPr>
        <w:t>Faculty Research Advisor (</w:t>
      </w:r>
      <w:r w:rsidRPr="00E3283A">
        <w:rPr>
          <w:b/>
          <w:sz w:val="22"/>
          <w:szCs w:val="22"/>
        </w:rPr>
        <w:t>FRA</w:t>
      </w:r>
      <w:r w:rsidR="00125306" w:rsidRPr="00E3283A">
        <w:rPr>
          <w:b/>
        </w:rPr>
        <w:t>):</w:t>
      </w:r>
    </w:p>
    <w:p w14:paraId="41FE2A32" w14:textId="77777777" w:rsidR="00125306" w:rsidRPr="00E3283A" w:rsidRDefault="00125306" w:rsidP="00125306">
      <w:pPr>
        <w:pStyle w:val="ListParagraph"/>
        <w:spacing w:line="360" w:lineRule="auto"/>
        <w:ind w:left="1440"/>
        <w:rPr>
          <w:rFonts w:ascii="Candara" w:hAnsi="Candara"/>
        </w:rPr>
      </w:pPr>
      <w:r w:rsidRPr="00E3283A">
        <w:rPr>
          <w:rFonts w:ascii="Candara" w:hAnsi="Candara"/>
        </w:rPr>
        <w:t>Name:</w:t>
      </w:r>
    </w:p>
    <w:p w14:paraId="4EA5A218" w14:textId="77777777" w:rsidR="00125306" w:rsidRPr="00E3283A" w:rsidRDefault="00125306" w:rsidP="00125306">
      <w:pPr>
        <w:pStyle w:val="ListParagraph"/>
        <w:spacing w:line="360" w:lineRule="auto"/>
        <w:ind w:left="1440"/>
        <w:rPr>
          <w:rFonts w:ascii="Candara" w:hAnsi="Candara"/>
        </w:rPr>
      </w:pPr>
      <w:r w:rsidRPr="00E3283A">
        <w:rPr>
          <w:rFonts w:ascii="Candara" w:hAnsi="Candara"/>
        </w:rPr>
        <w:t>E-mail:</w:t>
      </w:r>
    </w:p>
    <w:p w14:paraId="43485C11" w14:textId="77777777" w:rsidR="00125306" w:rsidRPr="00E3283A" w:rsidRDefault="00125306" w:rsidP="00125306">
      <w:pPr>
        <w:pStyle w:val="ListParagraph"/>
        <w:spacing w:line="360" w:lineRule="auto"/>
        <w:ind w:left="1440"/>
        <w:rPr>
          <w:rFonts w:ascii="Candara" w:hAnsi="Candara"/>
        </w:rPr>
      </w:pPr>
      <w:r w:rsidRPr="00E3283A">
        <w:rPr>
          <w:rFonts w:ascii="Candara" w:hAnsi="Candara"/>
        </w:rPr>
        <w:t>Phone:</w:t>
      </w:r>
    </w:p>
    <w:p w14:paraId="30721697" w14:textId="4A00E0DA" w:rsidR="00125306" w:rsidRPr="00E3283A" w:rsidRDefault="00125306" w:rsidP="00125306">
      <w:pPr>
        <w:pStyle w:val="ListParagraph"/>
        <w:spacing w:line="360" w:lineRule="auto"/>
        <w:ind w:left="1440"/>
        <w:rPr>
          <w:rFonts w:ascii="Candara" w:hAnsi="Candara"/>
        </w:rPr>
      </w:pPr>
      <w:r w:rsidRPr="00E3283A">
        <w:rPr>
          <w:rFonts w:ascii="Candara" w:hAnsi="Candara"/>
        </w:rPr>
        <w:t>WCU School/Department:</w:t>
      </w:r>
    </w:p>
    <w:p w14:paraId="04CD94D4" w14:textId="5216B93B" w:rsidR="006A0D60" w:rsidRPr="00E3283A" w:rsidRDefault="00EA1245" w:rsidP="006A0D60">
      <w:pPr>
        <w:pStyle w:val="ListParagraph"/>
        <w:numPr>
          <w:ilvl w:val="1"/>
          <w:numId w:val="1"/>
        </w:numPr>
        <w:spacing w:line="360" w:lineRule="auto"/>
        <w:rPr>
          <w:b/>
        </w:rPr>
      </w:pPr>
      <w:r w:rsidRPr="00E3283A">
        <w:rPr>
          <w:b/>
        </w:rPr>
        <w:t>Co-</w:t>
      </w:r>
      <w:r w:rsidR="006A0D60" w:rsidRPr="00E3283A">
        <w:rPr>
          <w:b/>
        </w:rPr>
        <w:t>Investigator</w:t>
      </w:r>
      <w:r w:rsidRPr="00E3283A">
        <w:rPr>
          <w:b/>
        </w:rPr>
        <w:t xml:space="preserve"> (</w:t>
      </w:r>
      <w:r w:rsidRPr="00E3283A">
        <w:rPr>
          <w:b/>
          <w:sz w:val="22"/>
          <w:szCs w:val="22"/>
        </w:rPr>
        <w:t>C</w:t>
      </w:r>
      <w:r w:rsidR="006A0D60" w:rsidRPr="00E3283A">
        <w:rPr>
          <w:b/>
          <w:sz w:val="22"/>
          <w:szCs w:val="22"/>
        </w:rPr>
        <w:t>I</w:t>
      </w:r>
      <w:r w:rsidR="006A0D60" w:rsidRPr="00E3283A">
        <w:rPr>
          <w:b/>
        </w:rPr>
        <w:t>):</w:t>
      </w:r>
    </w:p>
    <w:p w14:paraId="5DD33359"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t>Name:</w:t>
      </w:r>
    </w:p>
    <w:p w14:paraId="0A65CF3A"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t>E-mail:</w:t>
      </w:r>
    </w:p>
    <w:p w14:paraId="7ECB9B24"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t>Phone:</w:t>
      </w:r>
    </w:p>
    <w:p w14:paraId="640BA152"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t>WCU School/Department:</w:t>
      </w:r>
    </w:p>
    <w:p w14:paraId="1045AA79" w14:textId="3F92D94A" w:rsidR="00886FA8" w:rsidRPr="00E3283A" w:rsidRDefault="00886FA8" w:rsidP="006A0D60">
      <w:pPr>
        <w:pStyle w:val="ListParagraph"/>
        <w:spacing w:line="360" w:lineRule="auto"/>
        <w:ind w:left="1440"/>
        <w:rPr>
          <w:rFonts w:ascii="Candara" w:hAnsi="Candara"/>
        </w:rPr>
      </w:pPr>
      <w:r w:rsidRPr="00E3283A">
        <w:rPr>
          <w:rFonts w:ascii="Candara" w:hAnsi="Candara"/>
        </w:rPr>
        <w:t>Professional Affiliation:</w:t>
      </w:r>
    </w:p>
    <w:p w14:paraId="2D38C0B3" w14:textId="7F88C6B3" w:rsidR="006A0D60" w:rsidRPr="00E3283A" w:rsidRDefault="00EA1245" w:rsidP="006A0D60">
      <w:pPr>
        <w:pStyle w:val="ListParagraph"/>
        <w:numPr>
          <w:ilvl w:val="1"/>
          <w:numId w:val="1"/>
        </w:numPr>
        <w:spacing w:line="360" w:lineRule="auto"/>
        <w:rPr>
          <w:b/>
        </w:rPr>
      </w:pPr>
      <w:r w:rsidRPr="00E3283A">
        <w:rPr>
          <w:b/>
        </w:rPr>
        <w:t>Co-Investigator (</w:t>
      </w:r>
      <w:r w:rsidRPr="00E3283A">
        <w:rPr>
          <w:b/>
          <w:sz w:val="22"/>
          <w:szCs w:val="22"/>
        </w:rPr>
        <w:t>CI</w:t>
      </w:r>
      <w:r w:rsidRPr="00E3283A">
        <w:rPr>
          <w:b/>
        </w:rPr>
        <w:t>):</w:t>
      </w:r>
    </w:p>
    <w:p w14:paraId="75455ACE"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t>Name:</w:t>
      </w:r>
    </w:p>
    <w:p w14:paraId="00B9917E" w14:textId="43690089" w:rsidR="006A0D60" w:rsidRPr="00E3283A" w:rsidRDefault="006A0D60" w:rsidP="006A0D60">
      <w:pPr>
        <w:pStyle w:val="ListParagraph"/>
        <w:spacing w:line="360" w:lineRule="auto"/>
        <w:ind w:left="1440"/>
        <w:rPr>
          <w:rFonts w:ascii="Candara" w:hAnsi="Candara"/>
        </w:rPr>
      </w:pPr>
      <w:r w:rsidRPr="00E3283A">
        <w:rPr>
          <w:rFonts w:ascii="Candara" w:hAnsi="Candara"/>
        </w:rPr>
        <w:t>E-mail:</w:t>
      </w:r>
      <w:r w:rsidR="00EA1245" w:rsidRPr="00E3283A">
        <w:rPr>
          <w:rFonts w:ascii="Candara" w:hAnsi="Candara"/>
        </w:rPr>
        <w:t xml:space="preserve"> </w:t>
      </w:r>
    </w:p>
    <w:p w14:paraId="6A0F3D9A"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lastRenderedPageBreak/>
        <w:t>Phone:</w:t>
      </w:r>
    </w:p>
    <w:p w14:paraId="65BB2AF0" w14:textId="77777777" w:rsidR="006A0D60" w:rsidRPr="00E3283A" w:rsidRDefault="006A0D60" w:rsidP="006A0D60">
      <w:pPr>
        <w:pStyle w:val="ListParagraph"/>
        <w:spacing w:line="360" w:lineRule="auto"/>
        <w:ind w:left="1440"/>
        <w:rPr>
          <w:rFonts w:ascii="Candara" w:hAnsi="Candara"/>
        </w:rPr>
      </w:pPr>
      <w:r w:rsidRPr="00E3283A">
        <w:rPr>
          <w:rFonts w:ascii="Candara" w:hAnsi="Candara"/>
        </w:rPr>
        <w:t>WCU School/Department:</w:t>
      </w:r>
    </w:p>
    <w:p w14:paraId="27436BAC" w14:textId="6C491C6E" w:rsidR="00886FA8" w:rsidRPr="00E3283A" w:rsidRDefault="00886FA8" w:rsidP="000C1D8E">
      <w:pPr>
        <w:pStyle w:val="ListParagraph"/>
        <w:spacing w:line="360" w:lineRule="auto"/>
        <w:ind w:left="1440"/>
        <w:rPr>
          <w:rFonts w:ascii="Candara" w:hAnsi="Candara"/>
        </w:rPr>
      </w:pPr>
      <w:r w:rsidRPr="00E3283A">
        <w:rPr>
          <w:rFonts w:ascii="Candara" w:hAnsi="Candara"/>
        </w:rPr>
        <w:t>Professional Affiliation:</w:t>
      </w:r>
    </w:p>
    <w:p w14:paraId="2DC9C06B" w14:textId="77777777" w:rsidR="00EA1245" w:rsidRPr="00E3283A" w:rsidRDefault="00EA1245" w:rsidP="006A0D60">
      <w:pPr>
        <w:pStyle w:val="ListParagraph"/>
        <w:spacing w:line="360" w:lineRule="auto"/>
        <w:ind w:left="1440"/>
      </w:pPr>
    </w:p>
    <w:p w14:paraId="67CEEA8C" w14:textId="4319D4EB" w:rsidR="00E47404" w:rsidRPr="00E3283A" w:rsidRDefault="00591072" w:rsidP="00EA1245">
      <w:pPr>
        <w:pStyle w:val="ListParagraph"/>
        <w:numPr>
          <w:ilvl w:val="0"/>
          <w:numId w:val="1"/>
        </w:numPr>
        <w:spacing w:line="360" w:lineRule="auto"/>
      </w:pPr>
      <w:r w:rsidRPr="00E3283A">
        <w:rPr>
          <w:b/>
        </w:rPr>
        <w:t>Conflict</w:t>
      </w:r>
      <w:r w:rsidR="00BC214F" w:rsidRPr="00E3283A">
        <w:rPr>
          <w:b/>
        </w:rPr>
        <w:t>s</w:t>
      </w:r>
      <w:r w:rsidRPr="00E3283A">
        <w:rPr>
          <w:b/>
        </w:rPr>
        <w:t xml:space="preserve"> of Interest – </w:t>
      </w:r>
      <w:r w:rsidR="00E0550D" w:rsidRPr="00494C74">
        <w:rPr>
          <w:bCs/>
        </w:rPr>
        <w:t>Do any of the Investigators (</w:t>
      </w:r>
      <w:r w:rsidR="00E0550D" w:rsidRPr="00494C74">
        <w:rPr>
          <w:bCs/>
          <w:sz w:val="22"/>
          <w:szCs w:val="22"/>
        </w:rPr>
        <w:t>PI, FRA, and/or CI</w:t>
      </w:r>
      <w:r w:rsidR="00E0550D" w:rsidRPr="00494C74">
        <w:rPr>
          <w:bCs/>
        </w:rPr>
        <w:t xml:space="preserve">) have a Conflict of Interest related to this Research Project? </w:t>
      </w:r>
      <w:r w:rsidR="00E0550D" w:rsidRPr="00D73841">
        <w:rPr>
          <w:bCs/>
          <w:u w:val="single"/>
        </w:rPr>
        <w:t xml:space="preserve">If yes, explain why </w:t>
      </w:r>
      <w:r w:rsidR="00193FED">
        <w:rPr>
          <w:bCs/>
          <w:u w:val="single"/>
        </w:rPr>
        <w:t>the</w:t>
      </w:r>
      <w:r w:rsidR="00E0550D" w:rsidRPr="00D73841">
        <w:rPr>
          <w:bCs/>
          <w:u w:val="single"/>
        </w:rPr>
        <w:t xml:space="preserve"> conflict </w:t>
      </w:r>
      <w:r w:rsidR="00193FED">
        <w:rPr>
          <w:bCs/>
          <w:u w:val="single"/>
        </w:rPr>
        <w:t>should</w:t>
      </w:r>
      <w:r w:rsidR="00E0550D">
        <w:rPr>
          <w:bCs/>
          <w:u w:val="single"/>
        </w:rPr>
        <w:t xml:space="preserve"> not disqualify </w:t>
      </w:r>
      <w:r w:rsidR="00E0550D" w:rsidRPr="00D73841">
        <w:rPr>
          <w:bCs/>
          <w:u w:val="single"/>
        </w:rPr>
        <w:t>your protocol</w:t>
      </w:r>
      <w:r w:rsidRPr="00E3283A">
        <w:rPr>
          <w:bCs/>
        </w:rPr>
        <w:t>.</w:t>
      </w:r>
      <w:r w:rsidR="00721830" w:rsidRPr="00E3283A">
        <w:rPr>
          <w:bCs/>
        </w:rPr>
        <w:t xml:space="preserve"> </w:t>
      </w:r>
    </w:p>
    <w:p w14:paraId="27C73A6C" w14:textId="77777777" w:rsidR="00750F72" w:rsidRPr="00750F72" w:rsidRDefault="00750F72" w:rsidP="00750F72">
      <w:pPr>
        <w:pStyle w:val="ListParagraph"/>
        <w:numPr>
          <w:ilvl w:val="1"/>
          <w:numId w:val="1"/>
        </w:numPr>
        <w:spacing w:line="360" w:lineRule="auto"/>
        <w:rPr>
          <w:b/>
        </w:rPr>
      </w:pPr>
      <w:r w:rsidRPr="00750F72">
        <w:rPr>
          <w:b/>
        </w:rPr>
        <w:t xml:space="preserve">Are any investigators </w:t>
      </w:r>
      <w:r w:rsidRPr="00750F72">
        <w:rPr>
          <w:b/>
          <w:i/>
          <w:iCs/>
        </w:rPr>
        <w:t>employed at any locations or by any organizations</w:t>
      </w:r>
      <w:r w:rsidRPr="00750F72">
        <w:rPr>
          <w:b/>
        </w:rPr>
        <w:t xml:space="preserve"> at which the Research Project will take place?</w:t>
      </w:r>
    </w:p>
    <w:p w14:paraId="3149DA88" w14:textId="77777777" w:rsidR="00750F72" w:rsidRPr="00750F72" w:rsidRDefault="00750F72" w:rsidP="00750F72">
      <w:pPr>
        <w:pStyle w:val="ListParagraph"/>
        <w:spacing w:line="360" w:lineRule="auto"/>
        <w:ind w:left="1440"/>
      </w:pPr>
      <w:r w:rsidRPr="00E3283A">
        <w:rPr>
          <w:rFonts w:ascii="Candara" w:hAnsi="Candara"/>
          <w:i/>
          <w:iCs/>
        </w:rPr>
        <w:t>Response</w:t>
      </w:r>
      <w:r w:rsidRPr="00E3283A">
        <w:rPr>
          <w:rFonts w:ascii="Candara" w:hAnsi="Candara"/>
        </w:rPr>
        <w:t>:</w:t>
      </w:r>
    </w:p>
    <w:p w14:paraId="407D623A" w14:textId="77777777" w:rsidR="00750F72" w:rsidRPr="00750F72" w:rsidRDefault="00750F72" w:rsidP="00750F72">
      <w:pPr>
        <w:pStyle w:val="ListParagraph"/>
        <w:spacing w:line="360" w:lineRule="auto"/>
        <w:ind w:left="1440"/>
      </w:pPr>
    </w:p>
    <w:p w14:paraId="57A11AD7" w14:textId="795156D7" w:rsidR="00E47404" w:rsidRPr="00750F72" w:rsidRDefault="00E47404" w:rsidP="00750F72">
      <w:pPr>
        <w:pStyle w:val="ListParagraph"/>
        <w:numPr>
          <w:ilvl w:val="1"/>
          <w:numId w:val="1"/>
        </w:numPr>
        <w:spacing w:line="360" w:lineRule="auto"/>
        <w:rPr>
          <w:b/>
        </w:rPr>
      </w:pPr>
      <w:r w:rsidRPr="00750F72">
        <w:rPr>
          <w:b/>
        </w:rPr>
        <w:t>Do</w:t>
      </w:r>
      <w:r w:rsidR="0040728E" w:rsidRPr="00750F72">
        <w:rPr>
          <w:b/>
        </w:rPr>
        <w:t xml:space="preserve"> any</w:t>
      </w:r>
      <w:r w:rsidRPr="00750F72">
        <w:rPr>
          <w:b/>
        </w:rPr>
        <w:t xml:space="preserve"> investigators have</w:t>
      </w:r>
      <w:r w:rsidR="0040728E" w:rsidRPr="00750F72">
        <w:rPr>
          <w:b/>
        </w:rPr>
        <w:t xml:space="preserve"> personal, professional, authoritative, and/or financial</w:t>
      </w:r>
      <w:r w:rsidRPr="00750F72">
        <w:rPr>
          <w:b/>
        </w:rPr>
        <w:t xml:space="preserve"> relationships</w:t>
      </w:r>
      <w:r w:rsidR="0040728E" w:rsidRPr="00750F72">
        <w:rPr>
          <w:b/>
        </w:rPr>
        <w:t xml:space="preserve"> with potential </w:t>
      </w:r>
      <w:r w:rsidR="0040728E" w:rsidRPr="00750F72">
        <w:rPr>
          <w:b/>
          <w:i/>
          <w:iCs/>
        </w:rPr>
        <w:t>human subjects</w:t>
      </w:r>
      <w:r w:rsidRPr="00750F72">
        <w:rPr>
          <w:b/>
        </w:rPr>
        <w:t>?</w:t>
      </w:r>
    </w:p>
    <w:p w14:paraId="184D09B1" w14:textId="7A818571" w:rsidR="00E47404" w:rsidRPr="00E3283A" w:rsidRDefault="00E47404" w:rsidP="002E1914">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w:t>
      </w:r>
    </w:p>
    <w:p w14:paraId="3236E567" w14:textId="77777777" w:rsidR="002E1914" w:rsidRPr="00E3283A" w:rsidRDefault="002E1914" w:rsidP="002E1914">
      <w:pPr>
        <w:pStyle w:val="ListParagraph"/>
        <w:spacing w:line="360" w:lineRule="auto"/>
        <w:ind w:left="1440"/>
        <w:rPr>
          <w:rFonts w:ascii="Candara" w:hAnsi="Candara"/>
        </w:rPr>
      </w:pPr>
    </w:p>
    <w:p w14:paraId="1C16300D" w14:textId="4C9C7F02" w:rsidR="00E47404" w:rsidRPr="00750F72" w:rsidRDefault="00E47404" w:rsidP="00E47404">
      <w:pPr>
        <w:pStyle w:val="ListParagraph"/>
        <w:numPr>
          <w:ilvl w:val="1"/>
          <w:numId w:val="1"/>
        </w:numPr>
        <w:spacing w:line="360" w:lineRule="auto"/>
        <w:rPr>
          <w:b/>
        </w:rPr>
      </w:pPr>
      <w:r w:rsidRPr="00750F72">
        <w:rPr>
          <w:b/>
        </w:rPr>
        <w:t xml:space="preserve">Do any investigators have personal, professional, authoritative, and/or financial relationships with potential </w:t>
      </w:r>
      <w:r w:rsidRPr="00750F72">
        <w:rPr>
          <w:b/>
          <w:i/>
          <w:iCs/>
        </w:rPr>
        <w:t>funding sources</w:t>
      </w:r>
      <w:r w:rsidRPr="00750F72">
        <w:rPr>
          <w:b/>
        </w:rPr>
        <w:t>?</w:t>
      </w:r>
    </w:p>
    <w:p w14:paraId="07C7D165" w14:textId="68D1385E" w:rsidR="00E47404" w:rsidRPr="00E3283A" w:rsidRDefault="00E47404" w:rsidP="002E1914">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w:t>
      </w:r>
    </w:p>
    <w:p w14:paraId="31AE37C8" w14:textId="77777777" w:rsidR="002E1914" w:rsidRPr="00E3283A" w:rsidRDefault="002E1914" w:rsidP="002E1914">
      <w:pPr>
        <w:pStyle w:val="ListParagraph"/>
        <w:spacing w:line="360" w:lineRule="auto"/>
        <w:ind w:left="1440"/>
        <w:rPr>
          <w:rFonts w:ascii="Candara" w:hAnsi="Candara"/>
        </w:rPr>
      </w:pPr>
    </w:p>
    <w:p w14:paraId="2D34B552" w14:textId="750D4985" w:rsidR="00240822" w:rsidRPr="00750F72" w:rsidRDefault="00E47404" w:rsidP="00E47404">
      <w:pPr>
        <w:pStyle w:val="ListParagraph"/>
        <w:numPr>
          <w:ilvl w:val="1"/>
          <w:numId w:val="1"/>
        </w:numPr>
        <w:spacing w:line="360" w:lineRule="auto"/>
        <w:rPr>
          <w:b/>
        </w:rPr>
      </w:pPr>
      <w:r w:rsidRPr="00750F72">
        <w:rPr>
          <w:b/>
        </w:rPr>
        <w:t xml:space="preserve">Do any investigators have a personal, professional, authoritative, and/or financial </w:t>
      </w:r>
      <w:r w:rsidRPr="00750F72">
        <w:rPr>
          <w:b/>
          <w:i/>
          <w:iCs/>
        </w:rPr>
        <w:t>stake in the outcome</w:t>
      </w:r>
      <w:r w:rsidRPr="00750F72">
        <w:rPr>
          <w:b/>
        </w:rPr>
        <w:t xml:space="preserve"> of the Research Project?</w:t>
      </w:r>
    </w:p>
    <w:p w14:paraId="753E6C8F" w14:textId="5B762C24" w:rsidR="00E47404" w:rsidRPr="00E3283A" w:rsidRDefault="00E47404" w:rsidP="002E1914">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w:t>
      </w:r>
    </w:p>
    <w:p w14:paraId="625E8E62" w14:textId="77777777" w:rsidR="00424258" w:rsidRPr="00E3283A" w:rsidRDefault="00424258" w:rsidP="002E1914">
      <w:pPr>
        <w:pStyle w:val="ListParagraph"/>
        <w:spacing w:line="360" w:lineRule="auto"/>
        <w:ind w:left="1440"/>
        <w:rPr>
          <w:rFonts w:ascii="Candara" w:hAnsi="Candara"/>
        </w:rPr>
      </w:pPr>
    </w:p>
    <w:p w14:paraId="23ABF460" w14:textId="77777777" w:rsidR="00724F5A" w:rsidRPr="00E3283A" w:rsidRDefault="0009760C" w:rsidP="00424258">
      <w:pPr>
        <w:pStyle w:val="ListParagraph"/>
        <w:numPr>
          <w:ilvl w:val="0"/>
          <w:numId w:val="1"/>
        </w:numPr>
        <w:spacing w:line="360" w:lineRule="auto"/>
        <w:rPr>
          <w:b/>
        </w:rPr>
      </w:pPr>
      <w:r w:rsidRPr="00E3283A">
        <w:rPr>
          <w:b/>
        </w:rPr>
        <w:t>Funding</w:t>
      </w:r>
      <w:r w:rsidR="00D61630" w:rsidRPr="00E3283A">
        <w:rPr>
          <w:b/>
        </w:rPr>
        <w:t xml:space="preserve"> – </w:t>
      </w:r>
      <w:r w:rsidR="00D61630" w:rsidRPr="00E3283A">
        <w:rPr>
          <w:bCs/>
        </w:rPr>
        <w:t xml:space="preserve">Describe any and all sources of funding associated with the Research Project. </w:t>
      </w:r>
      <w:r w:rsidR="00ED40A0" w:rsidRPr="00E3283A">
        <w:rPr>
          <w:bCs/>
        </w:rPr>
        <w:t xml:space="preserve">Please provide information such as the name of the funding source(s), </w:t>
      </w:r>
      <w:r w:rsidR="00724F5A" w:rsidRPr="00E3283A">
        <w:rPr>
          <w:bCs/>
        </w:rPr>
        <w:t>the grant amount</w:t>
      </w:r>
      <w:r w:rsidR="00ED40A0" w:rsidRPr="00E3283A">
        <w:rPr>
          <w:bCs/>
        </w:rPr>
        <w:t>,</w:t>
      </w:r>
      <w:r w:rsidR="00724F5A" w:rsidRPr="00E3283A">
        <w:rPr>
          <w:bCs/>
        </w:rPr>
        <w:t xml:space="preserve"> the</w:t>
      </w:r>
      <w:r w:rsidR="00ED40A0" w:rsidRPr="00E3283A">
        <w:rPr>
          <w:bCs/>
        </w:rPr>
        <w:t xml:space="preserve"> grant number</w:t>
      </w:r>
      <w:r w:rsidR="00724F5A" w:rsidRPr="00E3283A">
        <w:rPr>
          <w:bCs/>
        </w:rPr>
        <w:t>, the grant’s duration, etc</w:t>
      </w:r>
      <w:r w:rsidR="00724F5A" w:rsidRPr="00E3283A">
        <w:rPr>
          <w:b/>
        </w:rPr>
        <w:t>.</w:t>
      </w:r>
    </w:p>
    <w:p w14:paraId="60894008" w14:textId="3A5637E4" w:rsidR="00424258" w:rsidRPr="00E3283A" w:rsidRDefault="00AC146B" w:rsidP="00F45617">
      <w:pPr>
        <w:pStyle w:val="ListParagraph"/>
        <w:spacing w:line="360" w:lineRule="auto"/>
        <w:rPr>
          <w:rFonts w:ascii="Candara" w:hAnsi="Candara"/>
          <w:b/>
        </w:rPr>
      </w:pPr>
      <w:r w:rsidRPr="00E3283A">
        <w:rPr>
          <w:rFonts w:ascii="Candara" w:hAnsi="Candara"/>
          <w:i/>
          <w:iCs/>
        </w:rPr>
        <w:t>Response</w:t>
      </w:r>
      <w:r w:rsidR="00724F5A" w:rsidRPr="00E3283A">
        <w:rPr>
          <w:rFonts w:ascii="Candara" w:hAnsi="Candara"/>
        </w:rPr>
        <w:t xml:space="preserve">: </w:t>
      </w:r>
      <w:r w:rsidR="00ED40A0" w:rsidRPr="00E3283A">
        <w:rPr>
          <w:rFonts w:ascii="Candara" w:hAnsi="Candara"/>
          <w:b/>
        </w:rPr>
        <w:t xml:space="preserve"> </w:t>
      </w:r>
    </w:p>
    <w:p w14:paraId="5A1CE7A0" w14:textId="77777777" w:rsidR="00240822" w:rsidRPr="00E3283A" w:rsidRDefault="00240822" w:rsidP="00F45617">
      <w:pPr>
        <w:pStyle w:val="ListParagraph"/>
        <w:spacing w:line="360" w:lineRule="auto"/>
      </w:pPr>
    </w:p>
    <w:p w14:paraId="5548AFBE" w14:textId="5BA8ADE1" w:rsidR="00D31E3B" w:rsidRPr="00E3283A" w:rsidRDefault="00D31E3B" w:rsidP="00D31E3B">
      <w:pPr>
        <w:spacing w:line="360" w:lineRule="auto"/>
        <w:jc w:val="center"/>
        <w:rPr>
          <w:b/>
          <w:u w:val="single"/>
        </w:rPr>
      </w:pPr>
      <w:r w:rsidRPr="00E3283A">
        <w:rPr>
          <w:b/>
          <w:u w:val="single"/>
        </w:rPr>
        <w:t>Part B: Research Project Design</w:t>
      </w:r>
    </w:p>
    <w:p w14:paraId="6F456BE2" w14:textId="77777777" w:rsidR="00D31E3B" w:rsidRPr="00E3283A" w:rsidRDefault="00D31E3B" w:rsidP="00F45617">
      <w:pPr>
        <w:pStyle w:val="ListParagraph"/>
        <w:spacing w:line="360" w:lineRule="auto"/>
      </w:pPr>
    </w:p>
    <w:p w14:paraId="2FE7A03D" w14:textId="41A05819" w:rsidR="00EA1245" w:rsidRPr="00E3283A" w:rsidRDefault="00EC5C54" w:rsidP="00D31E3B">
      <w:pPr>
        <w:pStyle w:val="ListParagraph"/>
        <w:numPr>
          <w:ilvl w:val="0"/>
          <w:numId w:val="18"/>
        </w:numPr>
        <w:spacing w:line="360" w:lineRule="auto"/>
      </w:pPr>
      <w:r w:rsidRPr="00E3283A">
        <w:rPr>
          <w:b/>
        </w:rPr>
        <w:lastRenderedPageBreak/>
        <w:t xml:space="preserve">Purpose, </w:t>
      </w:r>
      <w:r w:rsidR="00C830F8" w:rsidRPr="00E3283A">
        <w:rPr>
          <w:b/>
        </w:rPr>
        <w:t>Hypothesis/Research Question</w:t>
      </w:r>
      <w:r w:rsidRPr="00E3283A">
        <w:rPr>
          <w:b/>
        </w:rPr>
        <w:t xml:space="preserve">, &amp; Justification </w:t>
      </w:r>
    </w:p>
    <w:p w14:paraId="3036C0B1" w14:textId="5040958B" w:rsidR="00886FA8" w:rsidRPr="00E3283A" w:rsidRDefault="00BD3537" w:rsidP="00D31E3B">
      <w:pPr>
        <w:pStyle w:val="ListParagraph"/>
        <w:numPr>
          <w:ilvl w:val="1"/>
          <w:numId w:val="18"/>
        </w:numPr>
        <w:spacing w:line="360" w:lineRule="auto"/>
      </w:pPr>
      <w:r w:rsidRPr="00E3283A">
        <w:rPr>
          <w:b/>
        </w:rPr>
        <w:t>Briefly describe</w:t>
      </w:r>
      <w:r w:rsidR="000916DB" w:rsidRPr="00E3283A">
        <w:rPr>
          <w:b/>
        </w:rPr>
        <w:t xml:space="preserve"> the purpose of </w:t>
      </w:r>
      <w:r w:rsidR="00886FA8" w:rsidRPr="00E3283A">
        <w:rPr>
          <w:b/>
        </w:rPr>
        <w:t>the Research Project</w:t>
      </w:r>
      <w:r w:rsidR="003E28CD">
        <w:rPr>
          <w:b/>
        </w:rPr>
        <w:t>.</w:t>
      </w:r>
    </w:p>
    <w:p w14:paraId="1165E0B9" w14:textId="743E87DC" w:rsidR="00886FA8" w:rsidRPr="00E3283A" w:rsidRDefault="00AC146B" w:rsidP="00F75082">
      <w:pPr>
        <w:spacing w:line="360" w:lineRule="auto"/>
        <w:ind w:left="1440"/>
        <w:rPr>
          <w:rFonts w:ascii="Candara" w:hAnsi="Candara"/>
        </w:rPr>
      </w:pPr>
      <w:r w:rsidRPr="00E3283A">
        <w:rPr>
          <w:rFonts w:ascii="Candara" w:hAnsi="Candara"/>
          <w:i/>
          <w:iCs/>
        </w:rPr>
        <w:t>Response</w:t>
      </w:r>
      <w:r w:rsidR="000875AD" w:rsidRPr="00E3283A">
        <w:rPr>
          <w:rFonts w:ascii="Candara" w:hAnsi="Candara"/>
        </w:rPr>
        <w:t>:</w:t>
      </w:r>
    </w:p>
    <w:p w14:paraId="2D97173C" w14:textId="77777777" w:rsidR="00F75082" w:rsidRPr="00E3283A" w:rsidRDefault="00F75082" w:rsidP="00F75082">
      <w:pPr>
        <w:spacing w:line="360" w:lineRule="auto"/>
        <w:ind w:left="1440"/>
        <w:rPr>
          <w:rFonts w:ascii="Candara" w:hAnsi="Candara"/>
        </w:rPr>
      </w:pPr>
    </w:p>
    <w:p w14:paraId="09B3859C" w14:textId="1DEEE634" w:rsidR="00886FA8" w:rsidRPr="00E3283A" w:rsidRDefault="00C830F8" w:rsidP="00D31E3B">
      <w:pPr>
        <w:pStyle w:val="ListParagraph"/>
        <w:numPr>
          <w:ilvl w:val="1"/>
          <w:numId w:val="18"/>
        </w:numPr>
        <w:spacing w:line="360" w:lineRule="auto"/>
      </w:pPr>
      <w:r w:rsidRPr="00E3283A">
        <w:rPr>
          <w:b/>
        </w:rPr>
        <w:t xml:space="preserve">What </w:t>
      </w:r>
      <w:r w:rsidR="00BD3537" w:rsidRPr="00E3283A">
        <w:rPr>
          <w:b/>
        </w:rPr>
        <w:t xml:space="preserve">are </w:t>
      </w:r>
      <w:r w:rsidRPr="00E3283A">
        <w:rPr>
          <w:b/>
        </w:rPr>
        <w:t>the hypothesis/research question</w:t>
      </w:r>
      <w:r w:rsidR="00BD3537" w:rsidRPr="00E3283A">
        <w:rPr>
          <w:b/>
        </w:rPr>
        <w:t>(s)</w:t>
      </w:r>
      <w:r w:rsidR="00563E83" w:rsidRPr="00E3283A">
        <w:rPr>
          <w:b/>
        </w:rPr>
        <w:t xml:space="preserve"> of the Research Project?</w:t>
      </w:r>
    </w:p>
    <w:p w14:paraId="49136EE8" w14:textId="7102264A" w:rsidR="00563E83" w:rsidRPr="00E3283A" w:rsidRDefault="00AC146B" w:rsidP="00F75082">
      <w:pPr>
        <w:spacing w:line="360" w:lineRule="auto"/>
        <w:ind w:left="1440"/>
        <w:rPr>
          <w:rFonts w:ascii="Candara" w:hAnsi="Candara"/>
        </w:rPr>
      </w:pPr>
      <w:r w:rsidRPr="00E3283A">
        <w:rPr>
          <w:rFonts w:ascii="Candara" w:hAnsi="Candara"/>
          <w:i/>
          <w:iCs/>
        </w:rPr>
        <w:t>Response</w:t>
      </w:r>
      <w:r w:rsidR="000875AD" w:rsidRPr="00E3283A">
        <w:rPr>
          <w:rFonts w:ascii="Candara" w:hAnsi="Candara"/>
        </w:rPr>
        <w:t>:</w:t>
      </w:r>
    </w:p>
    <w:p w14:paraId="2D616E01" w14:textId="77777777" w:rsidR="00F75082" w:rsidRPr="00E3283A" w:rsidRDefault="00F75082" w:rsidP="00F75082">
      <w:pPr>
        <w:spacing w:line="360" w:lineRule="auto"/>
        <w:ind w:left="1440"/>
        <w:rPr>
          <w:rFonts w:ascii="Candara" w:hAnsi="Candara"/>
        </w:rPr>
      </w:pPr>
    </w:p>
    <w:p w14:paraId="2AD540E2" w14:textId="559A3CFA" w:rsidR="00563E83" w:rsidRPr="00E3283A" w:rsidRDefault="00BD3537" w:rsidP="00D31E3B">
      <w:pPr>
        <w:pStyle w:val="ListParagraph"/>
        <w:numPr>
          <w:ilvl w:val="1"/>
          <w:numId w:val="18"/>
        </w:numPr>
        <w:spacing w:line="360" w:lineRule="auto"/>
      </w:pPr>
      <w:r w:rsidRPr="00E3283A">
        <w:rPr>
          <w:b/>
        </w:rPr>
        <w:t>Briefly describe</w:t>
      </w:r>
      <w:r w:rsidR="00563E83" w:rsidRPr="00E3283A">
        <w:rPr>
          <w:b/>
        </w:rPr>
        <w:t xml:space="preserve"> the justification for conducting this Research Project</w:t>
      </w:r>
      <w:r w:rsidR="003E28CD">
        <w:rPr>
          <w:b/>
        </w:rPr>
        <w:t>.</w:t>
      </w:r>
    </w:p>
    <w:p w14:paraId="06F8EB0D" w14:textId="2EDEC6D9" w:rsidR="00EA1245" w:rsidRPr="00E3283A" w:rsidRDefault="00AC146B" w:rsidP="00F75082">
      <w:pPr>
        <w:pStyle w:val="ListParagraph"/>
        <w:spacing w:line="360" w:lineRule="auto"/>
        <w:ind w:left="1440"/>
        <w:rPr>
          <w:rFonts w:ascii="Candara" w:hAnsi="Candara"/>
        </w:rPr>
      </w:pPr>
      <w:r w:rsidRPr="00E3283A">
        <w:rPr>
          <w:rFonts w:ascii="Candara" w:hAnsi="Candara"/>
          <w:i/>
          <w:iCs/>
        </w:rPr>
        <w:t>Response</w:t>
      </w:r>
      <w:r w:rsidR="000875AD" w:rsidRPr="00E3283A">
        <w:rPr>
          <w:rFonts w:ascii="Candara" w:hAnsi="Candara"/>
        </w:rPr>
        <w:t xml:space="preserve">: </w:t>
      </w:r>
    </w:p>
    <w:p w14:paraId="72A0B906" w14:textId="77777777" w:rsidR="00DF1976" w:rsidRPr="00E3283A" w:rsidRDefault="00DF1976" w:rsidP="006A0D60">
      <w:pPr>
        <w:pStyle w:val="ListParagraph"/>
        <w:spacing w:line="360" w:lineRule="auto"/>
        <w:ind w:left="1440"/>
      </w:pPr>
    </w:p>
    <w:p w14:paraId="7B2C6E8D" w14:textId="13CD7AB7" w:rsidR="00B32737" w:rsidRPr="00E3283A" w:rsidRDefault="00B32737" w:rsidP="00B32737">
      <w:pPr>
        <w:pStyle w:val="ListParagraph"/>
        <w:numPr>
          <w:ilvl w:val="0"/>
          <w:numId w:val="18"/>
        </w:numPr>
        <w:spacing w:line="360" w:lineRule="auto"/>
      </w:pPr>
      <w:r w:rsidRPr="00E3283A">
        <w:rPr>
          <w:b/>
        </w:rPr>
        <w:t xml:space="preserve">The Organization of the Research Project – </w:t>
      </w:r>
      <w:r w:rsidRPr="00E3283A">
        <w:t>In this section please explain the Research Project’s design and procedures. In each subsection, be sure to explain why these methods and tools have been chosen and what makes them appropriate for this Research Project.</w:t>
      </w:r>
    </w:p>
    <w:p w14:paraId="729A0D4F" w14:textId="79AD95DB" w:rsidR="00B32737" w:rsidRPr="00E3283A" w:rsidRDefault="001418A7" w:rsidP="00B32737">
      <w:pPr>
        <w:pStyle w:val="ListParagraph"/>
        <w:numPr>
          <w:ilvl w:val="1"/>
          <w:numId w:val="18"/>
        </w:numPr>
        <w:spacing w:line="360" w:lineRule="auto"/>
        <w:rPr>
          <w:b/>
        </w:rPr>
      </w:pPr>
      <w:r w:rsidRPr="00E3283A">
        <w:rPr>
          <w:b/>
        </w:rPr>
        <w:t xml:space="preserve">What is your Research </w:t>
      </w:r>
      <w:r w:rsidR="00B32737" w:rsidRPr="00E3283A">
        <w:rPr>
          <w:b/>
        </w:rPr>
        <w:t>Design</w:t>
      </w:r>
      <w:r w:rsidRPr="00E3283A">
        <w:rPr>
          <w:b/>
        </w:rPr>
        <w:t>?</w:t>
      </w:r>
    </w:p>
    <w:p w14:paraId="1AFD73BB" w14:textId="77777777" w:rsidR="00B32737" w:rsidRPr="00E3283A" w:rsidRDefault="00B32737" w:rsidP="00B32737">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w:t>
      </w:r>
    </w:p>
    <w:p w14:paraId="084D934C" w14:textId="77777777" w:rsidR="00B32737" w:rsidRPr="00E3283A" w:rsidRDefault="00B32737" w:rsidP="00B32737">
      <w:pPr>
        <w:pStyle w:val="ListParagraph"/>
        <w:spacing w:line="360" w:lineRule="auto"/>
        <w:ind w:left="1440"/>
        <w:rPr>
          <w:rFonts w:ascii="Candara" w:hAnsi="Candara"/>
        </w:rPr>
      </w:pPr>
    </w:p>
    <w:p w14:paraId="23186D3A" w14:textId="0F477EF3" w:rsidR="00B32737" w:rsidRPr="00E3283A" w:rsidRDefault="001418A7" w:rsidP="00B32737">
      <w:pPr>
        <w:pStyle w:val="ListParagraph"/>
        <w:numPr>
          <w:ilvl w:val="1"/>
          <w:numId w:val="18"/>
        </w:numPr>
        <w:spacing w:line="360" w:lineRule="auto"/>
        <w:rPr>
          <w:b/>
        </w:rPr>
      </w:pPr>
      <w:r w:rsidRPr="00E3283A">
        <w:rPr>
          <w:b/>
        </w:rPr>
        <w:t xml:space="preserve">What are your Research </w:t>
      </w:r>
      <w:r w:rsidR="00B32737" w:rsidRPr="00E3283A">
        <w:rPr>
          <w:b/>
        </w:rPr>
        <w:t>Procedures</w:t>
      </w:r>
      <w:r w:rsidRPr="00E3283A">
        <w:rPr>
          <w:b/>
        </w:rPr>
        <w:t xml:space="preserve">? This requires </w:t>
      </w:r>
      <w:r w:rsidR="00FA7A33" w:rsidRPr="00E3283A">
        <w:rPr>
          <w:b/>
          <w:u w:val="single"/>
        </w:rPr>
        <w:t>details</w:t>
      </w:r>
      <w:r w:rsidRPr="00E3283A">
        <w:rPr>
          <w:b/>
        </w:rPr>
        <w:t xml:space="preserve"> about how your study will be carried out.</w:t>
      </w:r>
    </w:p>
    <w:p w14:paraId="7B2320C2" w14:textId="77777777" w:rsidR="00B32737" w:rsidRPr="00E3283A" w:rsidRDefault="00B32737" w:rsidP="00B32737">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 xml:space="preserve">: </w:t>
      </w:r>
    </w:p>
    <w:p w14:paraId="392FD5DE" w14:textId="77777777" w:rsidR="00B32737" w:rsidRPr="00E3283A" w:rsidRDefault="00B32737" w:rsidP="006A0D60">
      <w:pPr>
        <w:pStyle w:val="ListParagraph"/>
        <w:spacing w:line="360" w:lineRule="auto"/>
        <w:ind w:left="1440"/>
      </w:pPr>
    </w:p>
    <w:p w14:paraId="15392CD5" w14:textId="365FFE1A" w:rsidR="0059161D" w:rsidRPr="0059161D" w:rsidRDefault="00DF1976" w:rsidP="00D31E3B">
      <w:pPr>
        <w:pStyle w:val="ListParagraph"/>
        <w:numPr>
          <w:ilvl w:val="0"/>
          <w:numId w:val="18"/>
        </w:numPr>
        <w:spacing w:line="360" w:lineRule="auto"/>
      </w:pPr>
      <w:r w:rsidRPr="00E3283A">
        <w:rPr>
          <w:b/>
        </w:rPr>
        <w:t xml:space="preserve">The Use of Human Subjects in the Research Project </w:t>
      </w:r>
    </w:p>
    <w:p w14:paraId="3AA1B483" w14:textId="223834B4" w:rsidR="00407154" w:rsidRDefault="00407154" w:rsidP="00407154">
      <w:pPr>
        <w:pStyle w:val="ListParagraph"/>
        <w:spacing w:line="360" w:lineRule="auto"/>
        <w:rPr>
          <w:bCs/>
        </w:rPr>
      </w:pPr>
      <w:r>
        <w:rPr>
          <w:bCs/>
        </w:rPr>
        <w:t xml:space="preserve">Section III is only for protocols involving </w:t>
      </w:r>
      <w:r w:rsidRPr="00D03296">
        <w:rPr>
          <w:bCs/>
          <w:u w:val="single"/>
        </w:rPr>
        <w:t>active</w:t>
      </w:r>
      <w:r>
        <w:rPr>
          <w:bCs/>
        </w:rPr>
        <w:t xml:space="preserve"> collection</w:t>
      </w:r>
      <w:r w:rsidRPr="00D03296">
        <w:rPr>
          <w:bCs/>
        </w:rPr>
        <w:t xml:space="preserve"> </w:t>
      </w:r>
      <w:r>
        <w:rPr>
          <w:bCs/>
        </w:rPr>
        <w:t xml:space="preserve">by the investigators and </w:t>
      </w:r>
      <w:r>
        <w:rPr>
          <w:bCs/>
          <w:u w:val="single"/>
        </w:rPr>
        <w:t>active</w:t>
      </w:r>
      <w:r>
        <w:rPr>
          <w:bCs/>
        </w:rPr>
        <w:t xml:space="preserve"> </w:t>
      </w:r>
      <w:r w:rsidRPr="00A67338">
        <w:t>participation of human subjects</w:t>
      </w:r>
      <w:r>
        <w:t xml:space="preserve"> in real time</w:t>
      </w:r>
      <w:r>
        <w:rPr>
          <w:bCs/>
        </w:rPr>
        <w:t xml:space="preserve">. </w:t>
      </w:r>
    </w:p>
    <w:p w14:paraId="6896CE91" w14:textId="72344DD5" w:rsidR="00407154" w:rsidRDefault="00407154" w:rsidP="00407154">
      <w:pPr>
        <w:pStyle w:val="ListParagraph"/>
        <w:spacing w:line="360" w:lineRule="auto"/>
        <w:rPr>
          <w:color w:val="000000" w:themeColor="text1"/>
        </w:rPr>
      </w:pPr>
      <w:r>
        <w:rPr>
          <w:bCs/>
        </w:rPr>
        <w:t xml:space="preserve">If your project is limited only to </w:t>
      </w:r>
      <w:r w:rsidRPr="001B37B0">
        <w:rPr>
          <w:color w:val="000000" w:themeColor="text1"/>
        </w:rPr>
        <w:t>archival/retrospective data</w:t>
      </w:r>
      <w:r>
        <w:rPr>
          <w:color w:val="000000" w:themeColor="text1"/>
        </w:rPr>
        <w:t xml:space="preserve"> or biological samples </w:t>
      </w:r>
      <w:r w:rsidRPr="001B37B0">
        <w:rPr>
          <w:color w:val="000000" w:themeColor="text1"/>
        </w:rPr>
        <w:t xml:space="preserve">collected by </w:t>
      </w:r>
      <w:r w:rsidRPr="001B37B0">
        <w:rPr>
          <w:color w:val="000000" w:themeColor="text1"/>
          <w:u w:val="single"/>
        </w:rPr>
        <w:t>others</w:t>
      </w:r>
      <w:r>
        <w:rPr>
          <w:color w:val="000000" w:themeColor="text1"/>
          <w:u w:val="single"/>
        </w:rPr>
        <w:t xml:space="preserve"> in the past</w:t>
      </w:r>
      <w:r>
        <w:rPr>
          <w:color w:val="000000" w:themeColor="text1"/>
        </w:rPr>
        <w:t xml:space="preserve">, skip to Section </w:t>
      </w:r>
      <w:r w:rsidR="00C23C66">
        <w:rPr>
          <w:color w:val="000000" w:themeColor="text1"/>
        </w:rPr>
        <w:t>I</w:t>
      </w:r>
      <w:r>
        <w:rPr>
          <w:color w:val="000000" w:themeColor="text1"/>
        </w:rPr>
        <w:t xml:space="preserve">V and continue. </w:t>
      </w:r>
    </w:p>
    <w:p w14:paraId="12709084" w14:textId="26E83BB2" w:rsidR="009B43F9" w:rsidRPr="00E3283A" w:rsidRDefault="00407154" w:rsidP="00407154">
      <w:pPr>
        <w:pStyle w:val="ListParagraph"/>
        <w:spacing w:line="360" w:lineRule="auto"/>
      </w:pPr>
      <w:r>
        <w:rPr>
          <w:color w:val="000000" w:themeColor="text1"/>
        </w:rPr>
        <w:t xml:space="preserve">Complete </w:t>
      </w:r>
      <w:r w:rsidR="00C23C66" w:rsidRPr="00BF59D4">
        <w:rPr>
          <w:i/>
          <w:iCs/>
          <w:color w:val="000000" w:themeColor="text1"/>
        </w:rPr>
        <w:t>both</w:t>
      </w:r>
      <w:r w:rsidR="00C23C66">
        <w:rPr>
          <w:color w:val="000000" w:themeColor="text1"/>
        </w:rPr>
        <w:t xml:space="preserve"> </w:t>
      </w:r>
      <w:r>
        <w:rPr>
          <w:color w:val="000000" w:themeColor="text1"/>
        </w:rPr>
        <w:t>Sections III</w:t>
      </w:r>
      <w:r w:rsidR="00C23C66">
        <w:rPr>
          <w:color w:val="000000" w:themeColor="text1"/>
        </w:rPr>
        <w:t xml:space="preserve"> and</w:t>
      </w:r>
      <w:r w:rsidR="00302D0C">
        <w:rPr>
          <w:color w:val="000000" w:themeColor="text1"/>
        </w:rPr>
        <w:t xml:space="preserve"> IV</w:t>
      </w:r>
      <w:r>
        <w:rPr>
          <w:color w:val="000000" w:themeColor="text1"/>
        </w:rPr>
        <w:t xml:space="preserve"> if your project involves active </w:t>
      </w:r>
      <w:r w:rsidRPr="00EF02DA">
        <w:rPr>
          <w:i/>
          <w:iCs/>
          <w:color w:val="000000" w:themeColor="text1"/>
        </w:rPr>
        <w:t>and</w:t>
      </w:r>
      <w:r>
        <w:rPr>
          <w:color w:val="000000" w:themeColor="text1"/>
        </w:rPr>
        <w:t xml:space="preserve"> </w:t>
      </w:r>
      <w:r w:rsidRPr="001B37B0">
        <w:rPr>
          <w:color w:val="000000" w:themeColor="text1"/>
        </w:rPr>
        <w:t>archival/retrospective</w:t>
      </w:r>
      <w:r>
        <w:rPr>
          <w:color w:val="000000" w:themeColor="text1"/>
        </w:rPr>
        <w:t xml:space="preserve"> data or biological sample collection.</w:t>
      </w:r>
      <w:r w:rsidR="0059161D">
        <w:rPr>
          <w:bCs/>
        </w:rPr>
        <w:t xml:space="preserve"> </w:t>
      </w:r>
      <w:r w:rsidR="0085726F" w:rsidRPr="00E3283A">
        <w:t xml:space="preserve"> </w:t>
      </w:r>
    </w:p>
    <w:p w14:paraId="47964B94" w14:textId="77777777" w:rsidR="00191B7D" w:rsidRPr="00E3283A" w:rsidRDefault="00196D6C" w:rsidP="00D31E3B">
      <w:pPr>
        <w:pStyle w:val="ListParagraph"/>
        <w:numPr>
          <w:ilvl w:val="1"/>
          <w:numId w:val="18"/>
        </w:numPr>
        <w:spacing w:line="360" w:lineRule="auto"/>
      </w:pPr>
      <w:r w:rsidRPr="00E3283A">
        <w:rPr>
          <w:b/>
        </w:rPr>
        <w:t xml:space="preserve">Vulnerable Populations – </w:t>
      </w:r>
      <w:r w:rsidR="00793414" w:rsidRPr="00E3283A">
        <w:rPr>
          <w:bCs/>
        </w:rPr>
        <w:t>Will the Research Project involve vulnerable populations</w:t>
      </w:r>
      <w:r w:rsidR="001749BA" w:rsidRPr="00E3283A">
        <w:rPr>
          <w:bCs/>
        </w:rPr>
        <w:t xml:space="preserve"> as subjects</w:t>
      </w:r>
      <w:r w:rsidR="00793414" w:rsidRPr="00E3283A">
        <w:rPr>
          <w:bCs/>
        </w:rPr>
        <w:t>? If so, describe these potential subjects.</w:t>
      </w:r>
      <w:r w:rsidR="000A5156" w:rsidRPr="00E3283A">
        <w:rPr>
          <w:bCs/>
        </w:rPr>
        <w:t xml:space="preserve"> </w:t>
      </w:r>
    </w:p>
    <w:p w14:paraId="24813246" w14:textId="4BF39B33" w:rsidR="00611E46" w:rsidRPr="00E3283A" w:rsidRDefault="00191B7D" w:rsidP="00191B7D">
      <w:pPr>
        <w:pStyle w:val="ListParagraph"/>
        <w:spacing w:line="360" w:lineRule="auto"/>
        <w:ind w:left="1800"/>
        <w:rPr>
          <w:sz w:val="22"/>
          <w:szCs w:val="22"/>
        </w:rPr>
      </w:pPr>
      <w:r w:rsidRPr="00E3283A">
        <w:rPr>
          <w:b/>
          <w:sz w:val="22"/>
          <w:szCs w:val="22"/>
        </w:rPr>
        <w:lastRenderedPageBreak/>
        <w:t>[</w:t>
      </w:r>
      <w:r w:rsidR="00793414" w:rsidRPr="00E3283A">
        <w:rPr>
          <w:bCs/>
          <w:sz w:val="22"/>
          <w:szCs w:val="22"/>
        </w:rPr>
        <w:t>Vulnerable populations include</w:t>
      </w:r>
      <w:r w:rsidR="009674FE" w:rsidRPr="00E3283A">
        <w:rPr>
          <w:bCs/>
          <w:sz w:val="22"/>
          <w:szCs w:val="22"/>
        </w:rPr>
        <w:t xml:space="preserve"> – but are not limited to </w:t>
      </w:r>
      <w:r w:rsidR="000A5156" w:rsidRPr="00E3283A">
        <w:rPr>
          <w:bCs/>
          <w:sz w:val="22"/>
          <w:szCs w:val="22"/>
        </w:rPr>
        <w:t>–</w:t>
      </w:r>
      <w:r w:rsidR="00793414" w:rsidRPr="00E3283A">
        <w:rPr>
          <w:bCs/>
          <w:sz w:val="22"/>
          <w:szCs w:val="22"/>
        </w:rPr>
        <w:t xml:space="preserve"> minors,</w:t>
      </w:r>
      <w:r w:rsidR="000875AD" w:rsidRPr="00E3283A">
        <w:rPr>
          <w:bCs/>
          <w:sz w:val="22"/>
          <w:szCs w:val="22"/>
        </w:rPr>
        <w:t xml:space="preserve"> fetuses, neonates,</w:t>
      </w:r>
      <w:r w:rsidR="00793414" w:rsidRPr="00E3283A">
        <w:rPr>
          <w:bCs/>
          <w:sz w:val="22"/>
          <w:szCs w:val="22"/>
        </w:rPr>
        <w:t xml:space="preserve"> prisoners, </w:t>
      </w:r>
      <w:r w:rsidR="00A722C7" w:rsidRPr="00E3283A">
        <w:rPr>
          <w:bCs/>
          <w:sz w:val="22"/>
          <w:szCs w:val="22"/>
        </w:rPr>
        <w:t>p</w:t>
      </w:r>
      <w:r w:rsidR="003843F9" w:rsidRPr="00E3283A">
        <w:rPr>
          <w:bCs/>
          <w:sz w:val="22"/>
          <w:szCs w:val="22"/>
        </w:rPr>
        <w:t>regnant women</w:t>
      </w:r>
      <w:r w:rsidR="00793414" w:rsidRPr="00E3283A">
        <w:rPr>
          <w:bCs/>
          <w:sz w:val="22"/>
          <w:szCs w:val="22"/>
        </w:rPr>
        <w:t xml:space="preserve">, </w:t>
      </w:r>
      <w:r w:rsidR="000875AD" w:rsidRPr="00E3283A">
        <w:rPr>
          <w:bCs/>
          <w:sz w:val="22"/>
          <w:szCs w:val="22"/>
        </w:rPr>
        <w:t xml:space="preserve">the </w:t>
      </w:r>
      <w:r w:rsidR="00793414" w:rsidRPr="00E3283A">
        <w:rPr>
          <w:bCs/>
          <w:sz w:val="22"/>
          <w:szCs w:val="22"/>
        </w:rPr>
        <w:t>physically disabled,</w:t>
      </w:r>
      <w:r w:rsidR="000875AD" w:rsidRPr="00E3283A">
        <w:rPr>
          <w:bCs/>
          <w:sz w:val="22"/>
          <w:szCs w:val="22"/>
        </w:rPr>
        <w:t xml:space="preserve"> the</w:t>
      </w:r>
      <w:r w:rsidR="00793414" w:rsidRPr="00E3283A">
        <w:rPr>
          <w:bCs/>
          <w:sz w:val="22"/>
          <w:szCs w:val="22"/>
        </w:rPr>
        <w:t xml:space="preserve"> intellectually impaired</w:t>
      </w:r>
      <w:r w:rsidR="00A722C7" w:rsidRPr="00E3283A">
        <w:rPr>
          <w:bCs/>
          <w:sz w:val="22"/>
          <w:szCs w:val="22"/>
        </w:rPr>
        <w:t>/diminished</w:t>
      </w:r>
      <w:r w:rsidR="00793414" w:rsidRPr="00E3283A">
        <w:rPr>
          <w:bCs/>
          <w:sz w:val="22"/>
          <w:szCs w:val="22"/>
        </w:rPr>
        <w:t>,</w:t>
      </w:r>
      <w:r w:rsidR="000875AD" w:rsidRPr="00E3283A">
        <w:rPr>
          <w:bCs/>
          <w:sz w:val="22"/>
          <w:szCs w:val="22"/>
        </w:rPr>
        <w:t xml:space="preserve"> and</w:t>
      </w:r>
      <w:r w:rsidR="00A820D5" w:rsidRPr="00E3283A">
        <w:rPr>
          <w:bCs/>
          <w:sz w:val="22"/>
          <w:szCs w:val="22"/>
        </w:rPr>
        <w:t>/or</w:t>
      </w:r>
      <w:r w:rsidR="00793414" w:rsidRPr="00E3283A">
        <w:rPr>
          <w:bCs/>
          <w:sz w:val="22"/>
          <w:szCs w:val="22"/>
        </w:rPr>
        <w:t xml:space="preserve"> </w:t>
      </w:r>
      <w:r w:rsidR="000875AD" w:rsidRPr="00E3283A">
        <w:rPr>
          <w:bCs/>
          <w:sz w:val="22"/>
          <w:szCs w:val="22"/>
        </w:rPr>
        <w:t>those who are educationally or economically disadvantaged.</w:t>
      </w:r>
      <w:r w:rsidRPr="00E3283A">
        <w:rPr>
          <w:bCs/>
          <w:sz w:val="22"/>
          <w:szCs w:val="22"/>
        </w:rPr>
        <w:t>]</w:t>
      </w:r>
    </w:p>
    <w:p w14:paraId="229AA517" w14:textId="7084FB83" w:rsidR="006B6615" w:rsidRPr="00E3283A" w:rsidRDefault="00AC146B" w:rsidP="0068679D">
      <w:pPr>
        <w:spacing w:line="360" w:lineRule="auto"/>
        <w:ind w:left="1440"/>
        <w:rPr>
          <w:rFonts w:ascii="Candara" w:hAnsi="Candara"/>
        </w:rPr>
      </w:pPr>
      <w:r w:rsidRPr="00E3283A">
        <w:rPr>
          <w:rFonts w:ascii="Candara" w:hAnsi="Candara"/>
          <w:i/>
          <w:iCs/>
        </w:rPr>
        <w:t>Response</w:t>
      </w:r>
      <w:r w:rsidR="00A820D5" w:rsidRPr="00E3283A">
        <w:rPr>
          <w:rFonts w:ascii="Candara" w:hAnsi="Candara"/>
        </w:rPr>
        <w:t>:</w:t>
      </w:r>
    </w:p>
    <w:p w14:paraId="267E627B" w14:textId="77777777" w:rsidR="006148B4" w:rsidRPr="00E3283A" w:rsidRDefault="006148B4" w:rsidP="0068679D">
      <w:pPr>
        <w:spacing w:line="360" w:lineRule="auto"/>
        <w:ind w:left="1440"/>
        <w:rPr>
          <w:rFonts w:ascii="Candara" w:hAnsi="Candara"/>
        </w:rPr>
      </w:pPr>
    </w:p>
    <w:p w14:paraId="1873C139" w14:textId="0898CB29" w:rsidR="0043639F" w:rsidRPr="00E3283A" w:rsidRDefault="00133337" w:rsidP="00D31E3B">
      <w:pPr>
        <w:pStyle w:val="ListParagraph"/>
        <w:numPr>
          <w:ilvl w:val="1"/>
          <w:numId w:val="18"/>
        </w:numPr>
        <w:spacing w:line="360" w:lineRule="auto"/>
        <w:rPr>
          <w:bCs/>
        </w:rPr>
      </w:pPr>
      <w:r w:rsidRPr="00E3283A">
        <w:rPr>
          <w:b/>
        </w:rPr>
        <w:t>Consent –</w:t>
      </w:r>
      <w:r w:rsidR="00010A0E" w:rsidRPr="00E3283A">
        <w:rPr>
          <w:b/>
        </w:rPr>
        <w:t xml:space="preserve"> </w:t>
      </w:r>
      <w:r w:rsidR="00752CE5" w:rsidRPr="00E3283A">
        <w:rPr>
          <w:bCs/>
        </w:rPr>
        <w:t xml:space="preserve">All Research Projects involving human subjects must obtain </w:t>
      </w:r>
      <w:r w:rsidR="00752CE5" w:rsidRPr="00E3283A">
        <w:rPr>
          <w:bCs/>
          <w:i/>
        </w:rPr>
        <w:t>Informed Consent</w:t>
      </w:r>
      <w:r w:rsidR="00752CE5" w:rsidRPr="00E3283A">
        <w:rPr>
          <w:bCs/>
        </w:rPr>
        <w:t xml:space="preserve"> from those subjects</w:t>
      </w:r>
      <w:r w:rsidR="00093B1F" w:rsidRPr="00E3283A">
        <w:rPr>
          <w:bCs/>
        </w:rPr>
        <w:t>, and if applicable, their parent/legal guardian</w:t>
      </w:r>
      <w:r w:rsidR="00752CE5" w:rsidRPr="00E3283A">
        <w:rPr>
          <w:bCs/>
        </w:rPr>
        <w:t xml:space="preserve">. If a Research Project will result in the maintenance and future use of personally identifying information or bio-specimens, then </w:t>
      </w:r>
      <w:r w:rsidR="00752CE5" w:rsidRPr="00E3283A">
        <w:rPr>
          <w:bCs/>
          <w:i/>
        </w:rPr>
        <w:t>Broad Consent</w:t>
      </w:r>
      <w:r w:rsidR="00752CE5" w:rsidRPr="00E3283A">
        <w:rPr>
          <w:bCs/>
        </w:rPr>
        <w:t xml:space="preserve"> for such collection, maintenance, and use must also be secured. </w:t>
      </w:r>
      <w:r w:rsidRPr="00E3283A">
        <w:rPr>
          <w:bCs/>
        </w:rPr>
        <w:t>Describe the proposed instrument(s) to be utilized in obtaining</w:t>
      </w:r>
      <w:r w:rsidR="00C430D8" w:rsidRPr="00E3283A">
        <w:rPr>
          <w:bCs/>
        </w:rPr>
        <w:t xml:space="preserve"> consent </w:t>
      </w:r>
      <w:r w:rsidRPr="00E3283A">
        <w:rPr>
          <w:bCs/>
        </w:rPr>
        <w:t>from human subjects participating in the Research Project. Please address</w:t>
      </w:r>
      <w:r w:rsidR="002344D5">
        <w:rPr>
          <w:bCs/>
        </w:rPr>
        <w:t>, for example</w:t>
      </w:r>
      <w:r w:rsidR="0043639F" w:rsidRPr="00E3283A">
        <w:rPr>
          <w:bCs/>
        </w:rPr>
        <w:t>:</w:t>
      </w:r>
      <w:r w:rsidRPr="00E3283A">
        <w:rPr>
          <w:bCs/>
        </w:rPr>
        <w:t xml:space="preserve"> </w:t>
      </w:r>
    </w:p>
    <w:p w14:paraId="40E045ED" w14:textId="18FA15D7" w:rsidR="0043639F" w:rsidRPr="00E3283A" w:rsidRDefault="00133337" w:rsidP="002344D5">
      <w:pPr>
        <w:pStyle w:val="ListParagraph"/>
        <w:numPr>
          <w:ilvl w:val="0"/>
          <w:numId w:val="21"/>
        </w:numPr>
        <w:spacing w:line="360" w:lineRule="auto"/>
        <w:rPr>
          <w:bCs/>
          <w:sz w:val="22"/>
          <w:szCs w:val="22"/>
        </w:rPr>
      </w:pPr>
      <w:r w:rsidRPr="00E3283A">
        <w:rPr>
          <w:bCs/>
          <w:sz w:val="22"/>
          <w:szCs w:val="22"/>
        </w:rPr>
        <w:t xml:space="preserve">Why was this </w:t>
      </w:r>
      <w:r w:rsidR="00442746">
        <w:rPr>
          <w:bCs/>
          <w:sz w:val="22"/>
          <w:szCs w:val="22"/>
        </w:rPr>
        <w:t>consent method</w:t>
      </w:r>
      <w:r w:rsidRPr="00E3283A">
        <w:rPr>
          <w:bCs/>
          <w:sz w:val="22"/>
          <w:szCs w:val="22"/>
        </w:rPr>
        <w:t xml:space="preserve">(s) chosen? </w:t>
      </w:r>
    </w:p>
    <w:p w14:paraId="287AD4A5" w14:textId="67C2C3ED" w:rsidR="0043639F" w:rsidRPr="00E3283A" w:rsidRDefault="00133337" w:rsidP="002344D5">
      <w:pPr>
        <w:pStyle w:val="ListParagraph"/>
        <w:numPr>
          <w:ilvl w:val="0"/>
          <w:numId w:val="21"/>
        </w:numPr>
        <w:spacing w:line="360" w:lineRule="auto"/>
        <w:rPr>
          <w:bCs/>
          <w:sz w:val="22"/>
          <w:szCs w:val="22"/>
        </w:rPr>
      </w:pPr>
      <w:r w:rsidRPr="00E3283A">
        <w:rPr>
          <w:bCs/>
          <w:sz w:val="22"/>
          <w:szCs w:val="22"/>
        </w:rPr>
        <w:t>How will you document the consent of participant subjects</w:t>
      </w:r>
      <w:r w:rsidR="005213E8" w:rsidRPr="00E3283A">
        <w:rPr>
          <w:bCs/>
          <w:sz w:val="22"/>
          <w:szCs w:val="22"/>
        </w:rPr>
        <w:t xml:space="preserve"> </w:t>
      </w:r>
      <w:r w:rsidR="00DC4661" w:rsidRPr="00E3283A">
        <w:rPr>
          <w:bCs/>
          <w:sz w:val="22"/>
          <w:szCs w:val="22"/>
        </w:rPr>
        <w:t>(</w:t>
      </w:r>
      <w:r w:rsidRPr="00E3283A">
        <w:rPr>
          <w:bCs/>
          <w:sz w:val="20"/>
          <w:szCs w:val="20"/>
        </w:rPr>
        <w:t>e.g. signatures or verbal assent</w:t>
      </w:r>
      <w:r w:rsidR="00DC4661" w:rsidRPr="00E3283A">
        <w:rPr>
          <w:bCs/>
          <w:sz w:val="22"/>
          <w:szCs w:val="22"/>
        </w:rPr>
        <w:t>)</w:t>
      </w:r>
      <w:r w:rsidRPr="00E3283A">
        <w:rPr>
          <w:bCs/>
          <w:sz w:val="22"/>
          <w:szCs w:val="22"/>
        </w:rPr>
        <w:t xml:space="preserve">? </w:t>
      </w:r>
    </w:p>
    <w:p w14:paraId="2BBD862E" w14:textId="2093FC9E" w:rsidR="0043639F" w:rsidRPr="00E3283A" w:rsidRDefault="00133337" w:rsidP="002344D5">
      <w:pPr>
        <w:pStyle w:val="ListParagraph"/>
        <w:numPr>
          <w:ilvl w:val="0"/>
          <w:numId w:val="21"/>
        </w:numPr>
        <w:spacing w:line="360" w:lineRule="auto"/>
        <w:rPr>
          <w:bCs/>
          <w:sz w:val="22"/>
          <w:szCs w:val="22"/>
        </w:rPr>
      </w:pPr>
      <w:r w:rsidRPr="00E3283A">
        <w:rPr>
          <w:bCs/>
          <w:sz w:val="22"/>
          <w:szCs w:val="22"/>
        </w:rPr>
        <w:t xml:space="preserve">Why is this </w:t>
      </w:r>
      <w:r w:rsidR="00442746">
        <w:rPr>
          <w:bCs/>
          <w:sz w:val="22"/>
          <w:szCs w:val="22"/>
        </w:rPr>
        <w:t>consent method</w:t>
      </w:r>
      <w:r w:rsidRPr="00E3283A">
        <w:rPr>
          <w:bCs/>
          <w:sz w:val="22"/>
          <w:szCs w:val="22"/>
        </w:rPr>
        <w:t xml:space="preserve">(s) and its documentation appropriate? </w:t>
      </w:r>
    </w:p>
    <w:p w14:paraId="2DC7DF1E" w14:textId="22C58CC6" w:rsidR="0043639F" w:rsidRPr="00E3283A" w:rsidRDefault="00133337" w:rsidP="002344D5">
      <w:pPr>
        <w:pStyle w:val="ListParagraph"/>
        <w:numPr>
          <w:ilvl w:val="0"/>
          <w:numId w:val="21"/>
        </w:numPr>
        <w:spacing w:line="360" w:lineRule="auto"/>
        <w:rPr>
          <w:bCs/>
        </w:rPr>
      </w:pPr>
      <w:r w:rsidRPr="00E3283A">
        <w:rPr>
          <w:bCs/>
          <w:sz w:val="22"/>
          <w:szCs w:val="22"/>
        </w:rPr>
        <w:t>What procedures will be in place for a participant subject to revoke consent?</w:t>
      </w:r>
      <w:r w:rsidR="00A875C6" w:rsidRPr="00E3283A">
        <w:rPr>
          <w:bCs/>
        </w:rPr>
        <w:t xml:space="preserve"> </w:t>
      </w:r>
    </w:p>
    <w:p w14:paraId="493BD80F" w14:textId="715A3C4A" w:rsidR="00133337" w:rsidRPr="00E3283A" w:rsidRDefault="00133337" w:rsidP="0043639F">
      <w:pPr>
        <w:pStyle w:val="ListParagraph"/>
        <w:spacing w:line="360" w:lineRule="auto"/>
        <w:ind w:left="1440"/>
        <w:rPr>
          <w:bCs/>
        </w:rPr>
      </w:pPr>
      <w:r w:rsidRPr="00E3283A">
        <w:rPr>
          <w:bCs/>
        </w:rPr>
        <w:t>All instruments of consent must be attached to this application.</w:t>
      </w:r>
    </w:p>
    <w:p w14:paraId="17DC9676" w14:textId="38B1BBE3" w:rsidR="00133337" w:rsidRPr="00E3283A" w:rsidRDefault="00AC146B" w:rsidP="00133337">
      <w:pPr>
        <w:pStyle w:val="ListParagraph"/>
        <w:spacing w:line="360" w:lineRule="auto"/>
        <w:ind w:left="1440"/>
        <w:rPr>
          <w:rFonts w:ascii="Candara" w:hAnsi="Candara"/>
        </w:rPr>
      </w:pPr>
      <w:r w:rsidRPr="00E3283A">
        <w:rPr>
          <w:rFonts w:ascii="Candara" w:hAnsi="Candara"/>
          <w:i/>
          <w:iCs/>
        </w:rPr>
        <w:t>Response</w:t>
      </w:r>
      <w:r w:rsidR="00133337" w:rsidRPr="00E3283A">
        <w:rPr>
          <w:rFonts w:ascii="Candara" w:hAnsi="Candara"/>
        </w:rPr>
        <w:t xml:space="preserve">: </w:t>
      </w:r>
    </w:p>
    <w:p w14:paraId="3FAC0163" w14:textId="77777777" w:rsidR="006148B4" w:rsidRPr="00E3283A" w:rsidRDefault="006148B4" w:rsidP="00133337">
      <w:pPr>
        <w:pStyle w:val="ListParagraph"/>
        <w:spacing w:line="360" w:lineRule="auto"/>
        <w:ind w:left="1440"/>
        <w:rPr>
          <w:rFonts w:ascii="Candara" w:hAnsi="Candara"/>
        </w:rPr>
      </w:pPr>
    </w:p>
    <w:p w14:paraId="7A68EB4B" w14:textId="684E0FE9" w:rsidR="00045DCA" w:rsidRPr="00E3283A" w:rsidRDefault="00BD7F29" w:rsidP="00D31E3B">
      <w:pPr>
        <w:pStyle w:val="ListParagraph"/>
        <w:numPr>
          <w:ilvl w:val="1"/>
          <w:numId w:val="18"/>
        </w:numPr>
        <w:spacing w:line="360" w:lineRule="auto"/>
        <w:rPr>
          <w:b/>
        </w:rPr>
      </w:pPr>
      <w:r w:rsidRPr="00E3283A">
        <w:rPr>
          <w:b/>
        </w:rPr>
        <w:t xml:space="preserve">Sampling – </w:t>
      </w:r>
      <w:r w:rsidRPr="00E3283A">
        <w:rPr>
          <w:bCs/>
        </w:rPr>
        <w:t xml:space="preserve">Describe </w:t>
      </w:r>
      <w:r w:rsidR="003A28AE" w:rsidRPr="00E3283A">
        <w:rPr>
          <w:bCs/>
        </w:rPr>
        <w:t>the rationale for the sample selection of human subjects utilized in this Research Project</w:t>
      </w:r>
      <w:r w:rsidR="00573A56" w:rsidRPr="00E3283A">
        <w:rPr>
          <w:bCs/>
        </w:rPr>
        <w:t xml:space="preserve"> </w:t>
      </w:r>
      <w:r w:rsidR="008C5B9F" w:rsidRPr="00E3283A">
        <w:rPr>
          <w:bCs/>
        </w:rPr>
        <w:t>(</w:t>
      </w:r>
      <w:r w:rsidR="00573A56" w:rsidRPr="00E3283A">
        <w:rPr>
          <w:bCs/>
          <w:sz w:val="22"/>
          <w:szCs w:val="22"/>
        </w:rPr>
        <w:t>e.g. age, race, gender, education, income, etc</w:t>
      </w:r>
      <w:r w:rsidR="003A28AE" w:rsidRPr="00E3283A">
        <w:rPr>
          <w:bCs/>
          <w:sz w:val="22"/>
          <w:szCs w:val="22"/>
        </w:rPr>
        <w:t>.</w:t>
      </w:r>
      <w:r w:rsidR="008C5B9F" w:rsidRPr="00E3283A">
        <w:rPr>
          <w:bCs/>
        </w:rPr>
        <w:t>).</w:t>
      </w:r>
      <w:r w:rsidR="002B2FB5" w:rsidRPr="00E3283A">
        <w:rPr>
          <w:bCs/>
        </w:rPr>
        <w:t xml:space="preserve"> Please address</w:t>
      </w:r>
      <w:r w:rsidR="003E2EA6">
        <w:rPr>
          <w:bCs/>
        </w:rPr>
        <w:t>, for example</w:t>
      </w:r>
      <w:r w:rsidR="00045DCA" w:rsidRPr="00E3283A">
        <w:rPr>
          <w:bCs/>
        </w:rPr>
        <w:t>:</w:t>
      </w:r>
      <w:r w:rsidR="002B2FB5" w:rsidRPr="00E3283A">
        <w:rPr>
          <w:bCs/>
        </w:rPr>
        <w:t xml:space="preserve"> </w:t>
      </w:r>
    </w:p>
    <w:p w14:paraId="6F3F031C" w14:textId="0D147B92" w:rsidR="00045DCA" w:rsidRPr="00E3283A" w:rsidRDefault="003A28AE" w:rsidP="003E2EA6">
      <w:pPr>
        <w:pStyle w:val="ListParagraph"/>
        <w:numPr>
          <w:ilvl w:val="0"/>
          <w:numId w:val="20"/>
        </w:numPr>
        <w:spacing w:line="360" w:lineRule="auto"/>
        <w:rPr>
          <w:bCs/>
          <w:sz w:val="22"/>
          <w:szCs w:val="22"/>
        </w:rPr>
      </w:pPr>
      <w:r w:rsidRPr="00E3283A">
        <w:rPr>
          <w:bCs/>
          <w:sz w:val="22"/>
          <w:szCs w:val="22"/>
        </w:rPr>
        <w:t xml:space="preserve">What criteria must be met in order for one to be a potential subject? </w:t>
      </w:r>
    </w:p>
    <w:p w14:paraId="178264B1" w14:textId="74F8A37B" w:rsidR="00045DCA" w:rsidRPr="00E3283A" w:rsidRDefault="003A28AE" w:rsidP="003E2EA6">
      <w:pPr>
        <w:pStyle w:val="ListParagraph"/>
        <w:numPr>
          <w:ilvl w:val="0"/>
          <w:numId w:val="20"/>
        </w:numPr>
        <w:spacing w:line="360" w:lineRule="auto"/>
        <w:rPr>
          <w:bCs/>
          <w:sz w:val="22"/>
          <w:szCs w:val="22"/>
        </w:rPr>
      </w:pPr>
      <w:r w:rsidRPr="00E3283A">
        <w:rPr>
          <w:bCs/>
          <w:sz w:val="22"/>
          <w:szCs w:val="22"/>
        </w:rPr>
        <w:t xml:space="preserve">What criteria would disqualify one from being a subject? </w:t>
      </w:r>
    </w:p>
    <w:p w14:paraId="02E4E65C" w14:textId="099516FD" w:rsidR="00A820D5" w:rsidRPr="00E3283A" w:rsidRDefault="006367B3" w:rsidP="003E2EA6">
      <w:pPr>
        <w:pStyle w:val="ListParagraph"/>
        <w:numPr>
          <w:ilvl w:val="0"/>
          <w:numId w:val="20"/>
        </w:numPr>
        <w:spacing w:line="360" w:lineRule="auto"/>
        <w:rPr>
          <w:b/>
        </w:rPr>
      </w:pPr>
      <w:r w:rsidRPr="00972518">
        <w:rPr>
          <w:bCs/>
          <w:sz w:val="22"/>
          <w:szCs w:val="22"/>
        </w:rPr>
        <w:t xml:space="preserve">What is the sample </w:t>
      </w:r>
      <w:r>
        <w:rPr>
          <w:bCs/>
          <w:sz w:val="22"/>
          <w:szCs w:val="22"/>
        </w:rPr>
        <w:t>population</w:t>
      </w:r>
      <w:r w:rsidRPr="00972518">
        <w:rPr>
          <w:bCs/>
          <w:sz w:val="22"/>
          <w:szCs w:val="22"/>
        </w:rPr>
        <w:t xml:space="preserve"> to be utilized, and why is </w:t>
      </w:r>
      <w:r>
        <w:rPr>
          <w:bCs/>
          <w:sz w:val="22"/>
          <w:szCs w:val="22"/>
        </w:rPr>
        <w:t>it</w:t>
      </w:r>
      <w:r w:rsidRPr="00972518">
        <w:rPr>
          <w:bCs/>
          <w:sz w:val="22"/>
          <w:szCs w:val="22"/>
        </w:rPr>
        <w:t xml:space="preserve"> appropriate</w:t>
      </w:r>
      <w:r w:rsidR="007E277B" w:rsidRPr="00E3283A">
        <w:rPr>
          <w:bCs/>
          <w:sz w:val="22"/>
          <w:szCs w:val="22"/>
        </w:rPr>
        <w:t>?</w:t>
      </w:r>
    </w:p>
    <w:p w14:paraId="15D3F5A6" w14:textId="1581D181" w:rsidR="00CE5DF7" w:rsidRPr="00E3283A" w:rsidRDefault="00AC146B" w:rsidP="0068679D">
      <w:pPr>
        <w:pStyle w:val="ListParagraph"/>
        <w:spacing w:line="360" w:lineRule="auto"/>
        <w:ind w:left="1440"/>
        <w:rPr>
          <w:rFonts w:ascii="Candara" w:hAnsi="Candara"/>
        </w:rPr>
      </w:pPr>
      <w:r w:rsidRPr="00E3283A">
        <w:rPr>
          <w:rFonts w:ascii="Candara" w:hAnsi="Candara"/>
          <w:i/>
          <w:iCs/>
        </w:rPr>
        <w:t>Response</w:t>
      </w:r>
      <w:r w:rsidR="00CE5DF7" w:rsidRPr="00E3283A">
        <w:rPr>
          <w:rFonts w:ascii="Candara" w:hAnsi="Candara"/>
        </w:rPr>
        <w:t>:</w:t>
      </w:r>
    </w:p>
    <w:p w14:paraId="491DD698" w14:textId="77777777" w:rsidR="006148B4" w:rsidRPr="00E3283A" w:rsidRDefault="006148B4" w:rsidP="0068679D">
      <w:pPr>
        <w:pStyle w:val="ListParagraph"/>
        <w:spacing w:line="360" w:lineRule="auto"/>
        <w:ind w:left="1440"/>
        <w:rPr>
          <w:rFonts w:ascii="Candara" w:hAnsi="Candara"/>
        </w:rPr>
      </w:pPr>
    </w:p>
    <w:p w14:paraId="1E73EBAB" w14:textId="08006C59" w:rsidR="003854B6" w:rsidRPr="00E3283A" w:rsidRDefault="003854B6" w:rsidP="00D31E3B">
      <w:pPr>
        <w:pStyle w:val="ListParagraph"/>
        <w:numPr>
          <w:ilvl w:val="1"/>
          <w:numId w:val="18"/>
        </w:numPr>
        <w:spacing w:line="360" w:lineRule="auto"/>
        <w:rPr>
          <w:b/>
        </w:rPr>
      </w:pPr>
      <w:r w:rsidRPr="00E3283A">
        <w:rPr>
          <w:b/>
        </w:rPr>
        <w:t>Recruitment –</w:t>
      </w:r>
      <w:r w:rsidR="00760703" w:rsidRPr="00E3283A">
        <w:rPr>
          <w:b/>
        </w:rPr>
        <w:t xml:space="preserve"> </w:t>
      </w:r>
      <w:r w:rsidR="00760703" w:rsidRPr="00E3283A">
        <w:rPr>
          <w:bCs/>
        </w:rPr>
        <w:t xml:space="preserve">Describe the methods that will be utilized to recruit human subjects. Please address such aspects as whether you will utilize paid media </w:t>
      </w:r>
      <w:r w:rsidR="00760703" w:rsidRPr="00E3283A">
        <w:rPr>
          <w:bCs/>
        </w:rPr>
        <w:lastRenderedPageBreak/>
        <w:t>advertisements, free signage such as flyers</w:t>
      </w:r>
      <w:r w:rsidR="007B39E7" w:rsidRPr="00E3283A">
        <w:rPr>
          <w:bCs/>
        </w:rPr>
        <w:t>/handouts</w:t>
      </w:r>
      <w:r w:rsidR="00760703" w:rsidRPr="00E3283A">
        <w:rPr>
          <w:bCs/>
        </w:rPr>
        <w:t>, social media blasts,</w:t>
      </w:r>
      <w:r w:rsidR="00304B08" w:rsidRPr="00E3283A">
        <w:rPr>
          <w:bCs/>
        </w:rPr>
        <w:t xml:space="preserve"> professional referrals,</w:t>
      </w:r>
      <w:r w:rsidR="00760703" w:rsidRPr="00E3283A">
        <w:rPr>
          <w:bCs/>
        </w:rPr>
        <w:t xml:space="preserve"> face-to-face invitations, etc.</w:t>
      </w:r>
    </w:p>
    <w:p w14:paraId="0B796D5F" w14:textId="304EF3C4" w:rsidR="00760703" w:rsidRPr="00E3283A" w:rsidRDefault="00AC146B" w:rsidP="0068679D">
      <w:pPr>
        <w:pStyle w:val="ListParagraph"/>
        <w:spacing w:line="360" w:lineRule="auto"/>
        <w:ind w:left="1440"/>
        <w:rPr>
          <w:rFonts w:ascii="Candara" w:hAnsi="Candara"/>
        </w:rPr>
      </w:pPr>
      <w:r w:rsidRPr="00E3283A">
        <w:rPr>
          <w:rFonts w:ascii="Candara" w:hAnsi="Candara"/>
          <w:i/>
          <w:iCs/>
        </w:rPr>
        <w:t>Response</w:t>
      </w:r>
      <w:r w:rsidR="00760703" w:rsidRPr="00E3283A">
        <w:rPr>
          <w:rFonts w:ascii="Candara" w:hAnsi="Candara"/>
        </w:rPr>
        <w:t>:</w:t>
      </w:r>
    </w:p>
    <w:p w14:paraId="0120BA13" w14:textId="77777777" w:rsidR="006148B4" w:rsidRPr="00E3283A" w:rsidRDefault="006148B4" w:rsidP="0068679D">
      <w:pPr>
        <w:pStyle w:val="ListParagraph"/>
        <w:spacing w:line="360" w:lineRule="auto"/>
        <w:ind w:left="1440"/>
        <w:rPr>
          <w:rFonts w:ascii="Candara" w:hAnsi="Candara"/>
        </w:rPr>
      </w:pPr>
    </w:p>
    <w:p w14:paraId="4BBDA4AF" w14:textId="1595E81B" w:rsidR="00045DCA" w:rsidRPr="00E3283A" w:rsidRDefault="004C09E6" w:rsidP="00D31E3B">
      <w:pPr>
        <w:pStyle w:val="ListParagraph"/>
        <w:numPr>
          <w:ilvl w:val="1"/>
          <w:numId w:val="18"/>
        </w:numPr>
        <w:spacing w:line="360" w:lineRule="auto"/>
        <w:rPr>
          <w:b/>
        </w:rPr>
      </w:pPr>
      <w:r w:rsidRPr="00E3283A">
        <w:rPr>
          <w:b/>
        </w:rPr>
        <w:t>Compensation</w:t>
      </w:r>
      <w:r w:rsidR="00ED40A0" w:rsidRPr="00E3283A">
        <w:rPr>
          <w:b/>
        </w:rPr>
        <w:t xml:space="preserve"> – </w:t>
      </w:r>
      <w:r w:rsidR="004A6B21" w:rsidRPr="00E3283A">
        <w:rPr>
          <w:bCs/>
        </w:rPr>
        <w:t xml:space="preserve">Describe </w:t>
      </w:r>
      <w:r w:rsidRPr="00E3283A">
        <w:rPr>
          <w:bCs/>
        </w:rPr>
        <w:t xml:space="preserve">any compensation used to recruit </w:t>
      </w:r>
      <w:r w:rsidR="004A6B21" w:rsidRPr="00E3283A">
        <w:rPr>
          <w:bCs/>
        </w:rPr>
        <w:t>human subjects for the Research Project. Please address</w:t>
      </w:r>
      <w:r w:rsidR="001F318E">
        <w:rPr>
          <w:bCs/>
        </w:rPr>
        <w:t>, for example</w:t>
      </w:r>
      <w:r w:rsidR="00045DCA" w:rsidRPr="00E3283A">
        <w:rPr>
          <w:bCs/>
        </w:rPr>
        <w:t>:</w:t>
      </w:r>
      <w:r w:rsidR="004A6B21" w:rsidRPr="00E3283A">
        <w:rPr>
          <w:bCs/>
        </w:rPr>
        <w:t xml:space="preserve"> </w:t>
      </w:r>
    </w:p>
    <w:p w14:paraId="1BE67600" w14:textId="0C61D194" w:rsidR="00045DCA" w:rsidRPr="00E3283A" w:rsidRDefault="004A6B21" w:rsidP="001F318E">
      <w:pPr>
        <w:pStyle w:val="ListParagraph"/>
        <w:numPr>
          <w:ilvl w:val="0"/>
          <w:numId w:val="19"/>
        </w:numPr>
        <w:spacing w:line="360" w:lineRule="auto"/>
        <w:rPr>
          <w:bCs/>
          <w:sz w:val="22"/>
          <w:szCs w:val="22"/>
        </w:rPr>
      </w:pPr>
      <w:r w:rsidRPr="00E3283A">
        <w:rPr>
          <w:bCs/>
          <w:sz w:val="22"/>
          <w:szCs w:val="22"/>
        </w:rPr>
        <w:t xml:space="preserve">What will be used as </w:t>
      </w:r>
      <w:r w:rsidR="004C09E6" w:rsidRPr="00E3283A">
        <w:rPr>
          <w:bCs/>
          <w:sz w:val="22"/>
          <w:szCs w:val="22"/>
        </w:rPr>
        <w:t>compensation</w:t>
      </w:r>
      <w:r w:rsidRPr="00E3283A">
        <w:rPr>
          <w:bCs/>
          <w:sz w:val="22"/>
          <w:szCs w:val="22"/>
        </w:rPr>
        <w:t xml:space="preserve">? </w:t>
      </w:r>
    </w:p>
    <w:p w14:paraId="6A728F11" w14:textId="75CFC027" w:rsidR="00045DCA" w:rsidRPr="00E3283A" w:rsidRDefault="004A6B21" w:rsidP="001F318E">
      <w:pPr>
        <w:pStyle w:val="ListParagraph"/>
        <w:numPr>
          <w:ilvl w:val="0"/>
          <w:numId w:val="19"/>
        </w:numPr>
        <w:spacing w:line="360" w:lineRule="auto"/>
        <w:rPr>
          <w:bCs/>
          <w:sz w:val="22"/>
          <w:szCs w:val="22"/>
        </w:rPr>
      </w:pPr>
      <w:r w:rsidRPr="00E3283A">
        <w:rPr>
          <w:bCs/>
          <w:sz w:val="22"/>
          <w:szCs w:val="22"/>
        </w:rPr>
        <w:t xml:space="preserve">Who will distribute </w:t>
      </w:r>
      <w:r w:rsidR="004C09E6" w:rsidRPr="00E3283A">
        <w:rPr>
          <w:bCs/>
          <w:sz w:val="22"/>
          <w:szCs w:val="22"/>
        </w:rPr>
        <w:t>compensation</w:t>
      </w:r>
      <w:r w:rsidRPr="00E3283A">
        <w:rPr>
          <w:bCs/>
          <w:sz w:val="22"/>
          <w:szCs w:val="22"/>
        </w:rPr>
        <w:t xml:space="preserve">? </w:t>
      </w:r>
    </w:p>
    <w:p w14:paraId="11FB385E" w14:textId="7E2802D1" w:rsidR="00045DCA" w:rsidRPr="00E3283A" w:rsidRDefault="004A6B21" w:rsidP="001F318E">
      <w:pPr>
        <w:pStyle w:val="ListParagraph"/>
        <w:numPr>
          <w:ilvl w:val="0"/>
          <w:numId w:val="19"/>
        </w:numPr>
        <w:spacing w:line="360" w:lineRule="auto"/>
        <w:rPr>
          <w:bCs/>
          <w:sz w:val="22"/>
          <w:szCs w:val="22"/>
        </w:rPr>
      </w:pPr>
      <w:r w:rsidRPr="00E3283A">
        <w:rPr>
          <w:bCs/>
          <w:sz w:val="22"/>
          <w:szCs w:val="22"/>
        </w:rPr>
        <w:t>When</w:t>
      </w:r>
      <w:r w:rsidR="00A54FF6" w:rsidRPr="00E3283A">
        <w:rPr>
          <w:bCs/>
          <w:sz w:val="22"/>
          <w:szCs w:val="22"/>
        </w:rPr>
        <w:t xml:space="preserve"> and how often</w:t>
      </w:r>
      <w:r w:rsidRPr="00E3283A">
        <w:rPr>
          <w:bCs/>
          <w:sz w:val="22"/>
          <w:szCs w:val="22"/>
        </w:rPr>
        <w:t xml:space="preserve"> will </w:t>
      </w:r>
      <w:r w:rsidR="004C09E6" w:rsidRPr="00E3283A">
        <w:rPr>
          <w:bCs/>
          <w:sz w:val="22"/>
          <w:szCs w:val="22"/>
        </w:rPr>
        <w:t xml:space="preserve">compensation </w:t>
      </w:r>
      <w:r w:rsidRPr="00E3283A">
        <w:rPr>
          <w:bCs/>
          <w:sz w:val="22"/>
          <w:szCs w:val="22"/>
        </w:rPr>
        <w:t xml:space="preserve">be distributed within the lifespan of the Research Project? </w:t>
      </w:r>
    </w:p>
    <w:p w14:paraId="4F6BE4D8" w14:textId="019EEBEA" w:rsidR="00045DCA" w:rsidRPr="00E3283A" w:rsidRDefault="004A6B21" w:rsidP="001F318E">
      <w:pPr>
        <w:pStyle w:val="ListParagraph"/>
        <w:numPr>
          <w:ilvl w:val="0"/>
          <w:numId w:val="19"/>
        </w:numPr>
        <w:spacing w:line="360" w:lineRule="auto"/>
        <w:rPr>
          <w:bCs/>
          <w:sz w:val="22"/>
          <w:szCs w:val="22"/>
        </w:rPr>
      </w:pPr>
      <w:r w:rsidRPr="00E3283A">
        <w:rPr>
          <w:bCs/>
          <w:sz w:val="22"/>
          <w:szCs w:val="22"/>
        </w:rPr>
        <w:t xml:space="preserve">What happens regarding </w:t>
      </w:r>
      <w:r w:rsidR="004C09E6" w:rsidRPr="00E3283A">
        <w:rPr>
          <w:bCs/>
          <w:sz w:val="22"/>
          <w:szCs w:val="22"/>
        </w:rPr>
        <w:t xml:space="preserve">compensation </w:t>
      </w:r>
      <w:r w:rsidRPr="00E3283A">
        <w:rPr>
          <w:bCs/>
          <w:sz w:val="22"/>
          <w:szCs w:val="22"/>
        </w:rPr>
        <w:t>if and when a subject opts out of the Research Project</w:t>
      </w:r>
      <w:r w:rsidR="000E3367" w:rsidRPr="00E3283A">
        <w:rPr>
          <w:bCs/>
          <w:sz w:val="22"/>
          <w:szCs w:val="22"/>
        </w:rPr>
        <w:t>?</w:t>
      </w:r>
      <w:r w:rsidRPr="00E3283A">
        <w:rPr>
          <w:bCs/>
          <w:sz w:val="22"/>
          <w:szCs w:val="22"/>
        </w:rPr>
        <w:t xml:space="preserve"> </w:t>
      </w:r>
      <w:r w:rsidR="000E3367" w:rsidRPr="00E3283A">
        <w:rPr>
          <w:bCs/>
          <w:sz w:val="22"/>
          <w:szCs w:val="22"/>
        </w:rPr>
        <w:t>W</w:t>
      </w:r>
      <w:r w:rsidRPr="00E3283A">
        <w:rPr>
          <w:bCs/>
          <w:sz w:val="22"/>
          <w:szCs w:val="22"/>
        </w:rPr>
        <w:t xml:space="preserve">ill you seek reimbursement in-full, pro-rata, or not at all? </w:t>
      </w:r>
    </w:p>
    <w:p w14:paraId="528C3E62" w14:textId="39663242" w:rsidR="004A6B21" w:rsidRPr="00E3283A" w:rsidRDefault="004A6B21" w:rsidP="001F318E">
      <w:pPr>
        <w:pStyle w:val="ListParagraph"/>
        <w:numPr>
          <w:ilvl w:val="0"/>
          <w:numId w:val="19"/>
        </w:numPr>
        <w:spacing w:line="360" w:lineRule="auto"/>
        <w:rPr>
          <w:b/>
          <w:sz w:val="22"/>
          <w:szCs w:val="22"/>
        </w:rPr>
      </w:pPr>
      <w:r w:rsidRPr="00E3283A">
        <w:rPr>
          <w:bCs/>
          <w:sz w:val="22"/>
          <w:szCs w:val="22"/>
        </w:rPr>
        <w:t>What controls will be instituted regarding an accounting of the</w:t>
      </w:r>
      <w:r w:rsidR="00482644" w:rsidRPr="00E3283A">
        <w:rPr>
          <w:bCs/>
          <w:sz w:val="22"/>
          <w:szCs w:val="22"/>
        </w:rPr>
        <w:t xml:space="preserve"> disposition,</w:t>
      </w:r>
      <w:r w:rsidRPr="00E3283A">
        <w:rPr>
          <w:bCs/>
          <w:sz w:val="22"/>
          <w:szCs w:val="22"/>
        </w:rPr>
        <w:t xml:space="preserve"> possession</w:t>
      </w:r>
      <w:r w:rsidR="00482644" w:rsidRPr="00E3283A">
        <w:rPr>
          <w:bCs/>
          <w:sz w:val="22"/>
          <w:szCs w:val="22"/>
        </w:rPr>
        <w:t>,</w:t>
      </w:r>
      <w:r w:rsidRPr="00E3283A">
        <w:rPr>
          <w:bCs/>
          <w:sz w:val="22"/>
          <w:szCs w:val="22"/>
        </w:rPr>
        <w:t xml:space="preserve"> and distribution of</w:t>
      </w:r>
      <w:r w:rsidR="004C09E6" w:rsidRPr="00E3283A">
        <w:rPr>
          <w:bCs/>
          <w:sz w:val="22"/>
          <w:szCs w:val="22"/>
        </w:rPr>
        <w:t xml:space="preserve"> </w:t>
      </w:r>
      <w:r w:rsidR="004E5B5A" w:rsidRPr="00E3283A">
        <w:rPr>
          <w:bCs/>
          <w:sz w:val="22"/>
          <w:szCs w:val="22"/>
        </w:rPr>
        <w:t xml:space="preserve">the </w:t>
      </w:r>
      <w:r w:rsidR="004C09E6" w:rsidRPr="00E3283A">
        <w:rPr>
          <w:bCs/>
          <w:sz w:val="22"/>
          <w:szCs w:val="22"/>
        </w:rPr>
        <w:t>compensation used</w:t>
      </w:r>
      <w:r w:rsidRPr="00E3283A">
        <w:rPr>
          <w:bCs/>
          <w:sz w:val="22"/>
          <w:szCs w:val="22"/>
        </w:rPr>
        <w:t>?</w:t>
      </w:r>
    </w:p>
    <w:p w14:paraId="72752622" w14:textId="5FEA7EFE" w:rsidR="00ED40A0" w:rsidRPr="00E3283A" w:rsidRDefault="00AC146B" w:rsidP="004A6B21">
      <w:pPr>
        <w:pStyle w:val="ListParagraph"/>
        <w:spacing w:line="360" w:lineRule="auto"/>
        <w:ind w:left="1440"/>
        <w:rPr>
          <w:rFonts w:ascii="Candara" w:hAnsi="Candara"/>
        </w:rPr>
      </w:pPr>
      <w:r w:rsidRPr="00E3283A">
        <w:rPr>
          <w:rFonts w:ascii="Candara" w:hAnsi="Candara"/>
          <w:i/>
          <w:iCs/>
        </w:rPr>
        <w:t>Response</w:t>
      </w:r>
      <w:r w:rsidR="004A6B21" w:rsidRPr="00E3283A">
        <w:rPr>
          <w:rFonts w:ascii="Candara" w:hAnsi="Candara"/>
        </w:rPr>
        <w:t xml:space="preserve">: </w:t>
      </w:r>
    </w:p>
    <w:p w14:paraId="114C6850" w14:textId="77777777" w:rsidR="006148B4" w:rsidRPr="00E3283A" w:rsidRDefault="006148B4" w:rsidP="004A6B21">
      <w:pPr>
        <w:pStyle w:val="ListParagraph"/>
        <w:spacing w:line="360" w:lineRule="auto"/>
        <w:ind w:left="1440"/>
        <w:rPr>
          <w:rFonts w:ascii="Candara" w:hAnsi="Candara"/>
        </w:rPr>
      </w:pPr>
    </w:p>
    <w:p w14:paraId="1BF99CAB" w14:textId="5EDACE37" w:rsidR="00CE1AF3" w:rsidRPr="00E3283A" w:rsidRDefault="00DD0158" w:rsidP="00D31E3B">
      <w:pPr>
        <w:pStyle w:val="ListParagraph"/>
        <w:numPr>
          <w:ilvl w:val="1"/>
          <w:numId w:val="18"/>
        </w:numPr>
        <w:spacing w:line="360" w:lineRule="auto"/>
        <w:rPr>
          <w:b/>
        </w:rPr>
      </w:pPr>
      <w:r w:rsidRPr="00E3283A">
        <w:rPr>
          <w:b/>
        </w:rPr>
        <w:t>Disclosure</w:t>
      </w:r>
      <w:r w:rsidR="00CE1AF3" w:rsidRPr="00E3283A">
        <w:rPr>
          <w:b/>
        </w:rPr>
        <w:t xml:space="preserve"> – </w:t>
      </w:r>
      <w:r w:rsidR="00CD3C3C" w:rsidRPr="00E3283A">
        <w:rPr>
          <w:bCs/>
        </w:rPr>
        <w:t>Will any information pertinent to the Research Project</w:t>
      </w:r>
      <w:r w:rsidR="00DF68E6" w:rsidRPr="00E3283A">
        <w:rPr>
          <w:bCs/>
        </w:rPr>
        <w:t xml:space="preserve"> </w:t>
      </w:r>
      <w:r w:rsidR="0068620A" w:rsidRPr="00E3283A">
        <w:rPr>
          <w:bCs/>
        </w:rPr>
        <w:t>(</w:t>
      </w:r>
      <w:r w:rsidR="005F11F3" w:rsidRPr="00E3283A">
        <w:rPr>
          <w:bCs/>
          <w:sz w:val="22"/>
          <w:szCs w:val="22"/>
        </w:rPr>
        <w:t>procedures and instruments</w:t>
      </w:r>
      <w:r w:rsidR="00DF68E6" w:rsidRPr="00E3283A">
        <w:rPr>
          <w:bCs/>
          <w:sz w:val="22"/>
          <w:szCs w:val="22"/>
        </w:rPr>
        <w:t>, the project’s overall results, the s</w:t>
      </w:r>
      <w:r w:rsidR="005F11F3" w:rsidRPr="00E3283A">
        <w:rPr>
          <w:bCs/>
          <w:sz w:val="22"/>
          <w:szCs w:val="22"/>
        </w:rPr>
        <w:t>pecific and personal</w:t>
      </w:r>
      <w:r w:rsidR="00DF68E6" w:rsidRPr="00E3283A">
        <w:rPr>
          <w:bCs/>
          <w:sz w:val="22"/>
          <w:szCs w:val="22"/>
        </w:rPr>
        <w:t xml:space="preserve"> results</w:t>
      </w:r>
      <w:r w:rsidR="005F11F3" w:rsidRPr="00E3283A">
        <w:rPr>
          <w:bCs/>
          <w:sz w:val="22"/>
          <w:szCs w:val="22"/>
        </w:rPr>
        <w:t>/effects</w:t>
      </w:r>
      <w:r w:rsidR="00DF68E6" w:rsidRPr="00E3283A">
        <w:rPr>
          <w:bCs/>
          <w:sz w:val="22"/>
          <w:szCs w:val="22"/>
        </w:rPr>
        <w:t xml:space="preserve"> of an individual’s participation</w:t>
      </w:r>
      <w:r w:rsidR="0068620A" w:rsidRPr="00E3283A">
        <w:rPr>
          <w:bCs/>
        </w:rPr>
        <w:t>)</w:t>
      </w:r>
      <w:r w:rsidR="00DF68E6" w:rsidRPr="00E3283A">
        <w:rPr>
          <w:bCs/>
        </w:rPr>
        <w:t xml:space="preserve"> </w:t>
      </w:r>
      <w:r w:rsidR="00CD3C3C" w:rsidRPr="00E3283A">
        <w:rPr>
          <w:bCs/>
        </w:rPr>
        <w:t xml:space="preserve">be intentionally withheld from subjects? Will subjects be </w:t>
      </w:r>
      <w:r w:rsidRPr="00E3283A">
        <w:rPr>
          <w:bCs/>
        </w:rPr>
        <w:t xml:space="preserve">intentionally </w:t>
      </w:r>
      <w:r w:rsidR="00CD3C3C" w:rsidRPr="00E3283A">
        <w:rPr>
          <w:bCs/>
        </w:rPr>
        <w:t>misled in any way regarding any aspect of the Research Project?</w:t>
      </w:r>
      <w:r w:rsidR="00FD4E51" w:rsidRPr="00E3283A">
        <w:rPr>
          <w:bCs/>
        </w:rPr>
        <w:t xml:space="preserve"> If so, </w:t>
      </w:r>
      <w:r w:rsidR="00D3001C" w:rsidRPr="00E3283A">
        <w:rPr>
          <w:bCs/>
        </w:rPr>
        <w:t>describe the plans</w:t>
      </w:r>
      <w:r w:rsidR="00FD4E51" w:rsidRPr="00E3283A">
        <w:rPr>
          <w:bCs/>
        </w:rPr>
        <w:t xml:space="preserve"> and </w:t>
      </w:r>
      <w:r w:rsidR="005C09D2" w:rsidRPr="00E3283A">
        <w:rPr>
          <w:bCs/>
        </w:rPr>
        <w:t>rationale</w:t>
      </w:r>
      <w:r w:rsidR="00FD4E51" w:rsidRPr="00E3283A">
        <w:rPr>
          <w:bCs/>
        </w:rPr>
        <w:t xml:space="preserve"> for withholding and misleading information</w:t>
      </w:r>
      <w:r w:rsidR="00CD3C3C" w:rsidRPr="00E3283A">
        <w:rPr>
          <w:bCs/>
        </w:rPr>
        <w:t>.</w:t>
      </w:r>
    </w:p>
    <w:p w14:paraId="7491361F" w14:textId="4216B97B" w:rsidR="00CD3C3C" w:rsidRPr="00E3283A" w:rsidRDefault="00AC146B" w:rsidP="00CD3C3C">
      <w:pPr>
        <w:pStyle w:val="ListParagraph"/>
        <w:spacing w:line="360" w:lineRule="auto"/>
        <w:ind w:left="1440"/>
        <w:rPr>
          <w:rFonts w:ascii="Candara" w:hAnsi="Candara"/>
        </w:rPr>
      </w:pPr>
      <w:r w:rsidRPr="00E3283A">
        <w:rPr>
          <w:rFonts w:ascii="Candara" w:hAnsi="Candara"/>
          <w:i/>
          <w:iCs/>
        </w:rPr>
        <w:t>Response</w:t>
      </w:r>
      <w:r w:rsidR="00CD3C3C" w:rsidRPr="00E3283A">
        <w:rPr>
          <w:rFonts w:ascii="Candara" w:hAnsi="Candara"/>
        </w:rPr>
        <w:t>:</w:t>
      </w:r>
    </w:p>
    <w:p w14:paraId="68B378CF" w14:textId="77777777" w:rsidR="00BA1A99" w:rsidRPr="00E3283A" w:rsidRDefault="00BA1A99" w:rsidP="00BA1A99">
      <w:pPr>
        <w:pStyle w:val="ListParagraph"/>
        <w:spacing w:line="360" w:lineRule="auto"/>
        <w:ind w:left="2160"/>
        <w:rPr>
          <w:rFonts w:ascii="Candara" w:hAnsi="Candara"/>
          <w:bCs/>
        </w:rPr>
      </w:pPr>
    </w:p>
    <w:p w14:paraId="39DB48D5" w14:textId="3BC8DDB7" w:rsidR="00514853" w:rsidRPr="00E3283A" w:rsidRDefault="00B86679" w:rsidP="00D31E3B">
      <w:pPr>
        <w:pStyle w:val="ListParagraph"/>
        <w:numPr>
          <w:ilvl w:val="1"/>
          <w:numId w:val="18"/>
        </w:numPr>
        <w:spacing w:line="360" w:lineRule="auto"/>
        <w:rPr>
          <w:bCs/>
        </w:rPr>
      </w:pPr>
      <w:r w:rsidRPr="00E3283A">
        <w:rPr>
          <w:b/>
        </w:rPr>
        <w:t xml:space="preserve">Benefits – </w:t>
      </w:r>
      <w:r w:rsidR="007C7D6C" w:rsidRPr="00AC6056">
        <w:rPr>
          <w:bCs/>
        </w:rPr>
        <w:t xml:space="preserve">Might subjects expect to realize any benefits </w:t>
      </w:r>
      <w:r w:rsidR="007C7D6C">
        <w:rPr>
          <w:bCs/>
        </w:rPr>
        <w:t>resulting from participation</w:t>
      </w:r>
      <w:r w:rsidR="007C7D6C" w:rsidRPr="00AC6056">
        <w:rPr>
          <w:bCs/>
        </w:rPr>
        <w:t xml:space="preserve"> in the Research Project</w:t>
      </w:r>
      <w:r w:rsidR="007C7D6C">
        <w:rPr>
          <w:bCs/>
        </w:rPr>
        <w:t xml:space="preserve"> (</w:t>
      </w:r>
      <w:r w:rsidR="007C7D6C" w:rsidRPr="00AD2386">
        <w:rPr>
          <w:bCs/>
          <w:sz w:val="22"/>
          <w:szCs w:val="22"/>
        </w:rPr>
        <w:t xml:space="preserve">unrelated to </w:t>
      </w:r>
      <w:r w:rsidR="007C7D6C">
        <w:rPr>
          <w:bCs/>
          <w:sz w:val="22"/>
          <w:szCs w:val="22"/>
        </w:rPr>
        <w:t>C</w:t>
      </w:r>
      <w:r w:rsidR="007C7D6C" w:rsidRPr="00AD2386">
        <w:rPr>
          <w:bCs/>
          <w:sz w:val="22"/>
          <w:szCs w:val="22"/>
        </w:rPr>
        <w:t>ompensation described earlier</w:t>
      </w:r>
      <w:r w:rsidR="007C7D6C">
        <w:rPr>
          <w:bCs/>
        </w:rPr>
        <w:t>)</w:t>
      </w:r>
      <w:r w:rsidR="007C7D6C" w:rsidRPr="00AC6056">
        <w:rPr>
          <w:bCs/>
        </w:rPr>
        <w:t>? If so, please describe and explain these potential benefits</w:t>
      </w:r>
      <w:r w:rsidR="00514853" w:rsidRPr="00E3283A">
        <w:rPr>
          <w:bCs/>
        </w:rPr>
        <w:t>.</w:t>
      </w:r>
    </w:p>
    <w:p w14:paraId="699C0473" w14:textId="7A5F7DA9" w:rsidR="00B86679" w:rsidRPr="00E3283A" w:rsidRDefault="00AC146B" w:rsidP="008E0C5C">
      <w:pPr>
        <w:pStyle w:val="ListParagraph"/>
        <w:spacing w:line="360" w:lineRule="auto"/>
        <w:ind w:left="1440"/>
        <w:rPr>
          <w:rFonts w:ascii="Candara" w:hAnsi="Candara"/>
        </w:rPr>
      </w:pPr>
      <w:r w:rsidRPr="00E3283A">
        <w:rPr>
          <w:rFonts w:ascii="Candara" w:hAnsi="Candara"/>
          <w:i/>
          <w:iCs/>
        </w:rPr>
        <w:t>Response</w:t>
      </w:r>
      <w:r w:rsidR="00514853" w:rsidRPr="00E3283A">
        <w:rPr>
          <w:rFonts w:ascii="Candara" w:hAnsi="Candara"/>
        </w:rPr>
        <w:t>:</w:t>
      </w:r>
      <w:r w:rsidR="00EF2607" w:rsidRPr="00E3283A">
        <w:rPr>
          <w:rFonts w:ascii="Candara" w:hAnsi="Candara"/>
        </w:rPr>
        <w:t xml:space="preserve"> </w:t>
      </w:r>
      <w:r w:rsidR="000178AE" w:rsidRPr="00E3283A">
        <w:rPr>
          <w:rFonts w:ascii="Candara" w:hAnsi="Candara"/>
        </w:rPr>
        <w:t xml:space="preserve"> </w:t>
      </w:r>
      <w:r w:rsidR="00B86679" w:rsidRPr="00E3283A">
        <w:rPr>
          <w:rFonts w:ascii="Candara" w:hAnsi="Candara"/>
        </w:rPr>
        <w:t xml:space="preserve"> </w:t>
      </w:r>
    </w:p>
    <w:p w14:paraId="61D0B4F1" w14:textId="77777777" w:rsidR="006148B4" w:rsidRPr="00E3283A" w:rsidRDefault="006148B4" w:rsidP="008E0C5C">
      <w:pPr>
        <w:pStyle w:val="ListParagraph"/>
        <w:spacing w:line="360" w:lineRule="auto"/>
        <w:ind w:left="1440"/>
        <w:rPr>
          <w:rFonts w:ascii="Candara" w:hAnsi="Candara"/>
        </w:rPr>
      </w:pPr>
    </w:p>
    <w:p w14:paraId="6E6AC2E5" w14:textId="772435DD" w:rsidR="00EB6870" w:rsidRPr="00E3283A" w:rsidRDefault="00133337" w:rsidP="00D31E3B">
      <w:pPr>
        <w:pStyle w:val="ListParagraph"/>
        <w:numPr>
          <w:ilvl w:val="1"/>
          <w:numId w:val="18"/>
        </w:numPr>
        <w:spacing w:line="360" w:lineRule="auto"/>
        <w:rPr>
          <w:b/>
        </w:rPr>
      </w:pPr>
      <w:r w:rsidRPr="00E3283A">
        <w:rPr>
          <w:b/>
        </w:rPr>
        <w:t xml:space="preserve">Confidentiality – </w:t>
      </w:r>
      <w:r w:rsidR="00AD1E2F" w:rsidRPr="00E3283A">
        <w:rPr>
          <w:bCs/>
        </w:rPr>
        <w:t>If you will be collecting personally identifying information and</w:t>
      </w:r>
      <w:r w:rsidR="009B1E38" w:rsidRPr="00E3283A">
        <w:rPr>
          <w:bCs/>
        </w:rPr>
        <w:t>/or</w:t>
      </w:r>
      <w:r w:rsidR="00AD1E2F" w:rsidRPr="00E3283A">
        <w:rPr>
          <w:bCs/>
        </w:rPr>
        <w:t xml:space="preserve"> bio-specimens, d</w:t>
      </w:r>
      <w:r w:rsidR="00EB6870" w:rsidRPr="00E3283A">
        <w:rPr>
          <w:bCs/>
        </w:rPr>
        <w:t xml:space="preserve">escribe how the </w:t>
      </w:r>
      <w:r w:rsidR="00C2368C" w:rsidRPr="00E3283A">
        <w:rPr>
          <w:bCs/>
        </w:rPr>
        <w:t>confidentiality</w:t>
      </w:r>
      <w:r w:rsidR="00EB6870" w:rsidRPr="00E3283A">
        <w:rPr>
          <w:bCs/>
        </w:rPr>
        <w:t xml:space="preserve"> of participant subjects will </w:t>
      </w:r>
      <w:r w:rsidR="00EB6870" w:rsidRPr="00E3283A">
        <w:rPr>
          <w:bCs/>
        </w:rPr>
        <w:lastRenderedPageBreak/>
        <w:t>be protected</w:t>
      </w:r>
      <w:r w:rsidR="00646CE5" w:rsidRPr="00E3283A">
        <w:rPr>
          <w:bCs/>
        </w:rPr>
        <w:t xml:space="preserve"> from </w:t>
      </w:r>
      <w:r w:rsidR="00C2368C" w:rsidRPr="00E3283A">
        <w:rPr>
          <w:bCs/>
        </w:rPr>
        <w:t>disclosure</w:t>
      </w:r>
      <w:r w:rsidR="00EB6870" w:rsidRPr="00E3283A">
        <w:rPr>
          <w:bCs/>
        </w:rPr>
        <w:t xml:space="preserve"> </w:t>
      </w:r>
      <w:r w:rsidR="00652093" w:rsidRPr="00E3283A">
        <w:rPr>
          <w:bCs/>
        </w:rPr>
        <w:t>in terms of data collection,</w:t>
      </w:r>
      <w:r w:rsidR="00CA2AF2" w:rsidRPr="00E3283A">
        <w:rPr>
          <w:bCs/>
        </w:rPr>
        <w:t xml:space="preserve"> analysis,</w:t>
      </w:r>
      <w:r w:rsidR="00652093" w:rsidRPr="00E3283A">
        <w:rPr>
          <w:bCs/>
        </w:rPr>
        <w:t xml:space="preserve"> maintenance, and reporting.</w:t>
      </w:r>
    </w:p>
    <w:p w14:paraId="7A76CC6E" w14:textId="3C64AA3D" w:rsidR="00133337" w:rsidRPr="00E3283A" w:rsidRDefault="00AC146B" w:rsidP="008E0C5C">
      <w:pPr>
        <w:pStyle w:val="ListParagraph"/>
        <w:spacing w:line="360" w:lineRule="auto"/>
        <w:ind w:left="1440"/>
        <w:rPr>
          <w:rFonts w:ascii="Candara" w:hAnsi="Candara"/>
        </w:rPr>
      </w:pPr>
      <w:r w:rsidRPr="00E3283A">
        <w:rPr>
          <w:rFonts w:ascii="Candara" w:hAnsi="Candara"/>
          <w:i/>
          <w:iCs/>
        </w:rPr>
        <w:t>Response</w:t>
      </w:r>
      <w:r w:rsidR="00EB6870" w:rsidRPr="00E3283A">
        <w:rPr>
          <w:rFonts w:ascii="Candara" w:hAnsi="Candara"/>
        </w:rPr>
        <w:t>:</w:t>
      </w:r>
      <w:r w:rsidR="00133337" w:rsidRPr="00E3283A">
        <w:rPr>
          <w:rFonts w:ascii="Candara" w:hAnsi="Candara"/>
        </w:rPr>
        <w:t xml:space="preserve"> </w:t>
      </w:r>
    </w:p>
    <w:p w14:paraId="72392FFE" w14:textId="77777777" w:rsidR="006148B4" w:rsidRPr="00E3283A" w:rsidRDefault="006148B4" w:rsidP="008E0C5C">
      <w:pPr>
        <w:pStyle w:val="ListParagraph"/>
        <w:spacing w:line="360" w:lineRule="auto"/>
        <w:ind w:left="1440"/>
        <w:rPr>
          <w:rFonts w:ascii="Candara" w:hAnsi="Candara"/>
        </w:rPr>
      </w:pPr>
    </w:p>
    <w:p w14:paraId="5D025708" w14:textId="16B2E057" w:rsidR="001F25C7" w:rsidRPr="00E3283A" w:rsidRDefault="00652093" w:rsidP="00D31E3B">
      <w:pPr>
        <w:pStyle w:val="ListParagraph"/>
        <w:numPr>
          <w:ilvl w:val="1"/>
          <w:numId w:val="18"/>
        </w:numPr>
        <w:spacing w:line="360" w:lineRule="auto"/>
      </w:pPr>
      <w:r w:rsidRPr="00E3283A">
        <w:rPr>
          <w:b/>
        </w:rPr>
        <w:t>Anonymity –</w:t>
      </w:r>
      <w:r w:rsidR="002B1001" w:rsidRPr="00E3283A">
        <w:rPr>
          <w:b/>
        </w:rPr>
        <w:t xml:space="preserve"> </w:t>
      </w:r>
      <w:r w:rsidR="009B1E38" w:rsidRPr="00E3283A">
        <w:rPr>
          <w:bCs/>
        </w:rPr>
        <w:t xml:space="preserve">If you are </w:t>
      </w:r>
      <w:r w:rsidR="009B1E38" w:rsidRPr="00E3283A">
        <w:rPr>
          <w:bCs/>
          <w:u w:val="single"/>
        </w:rPr>
        <w:t>not</w:t>
      </w:r>
      <w:r w:rsidR="009B1E38" w:rsidRPr="00E3283A">
        <w:rPr>
          <w:bCs/>
        </w:rPr>
        <w:t xml:space="preserve"> collecting personally identifying informati</w:t>
      </w:r>
      <w:r w:rsidR="001F25C7" w:rsidRPr="00E3283A">
        <w:rPr>
          <w:bCs/>
        </w:rPr>
        <w:t xml:space="preserve">on and/or bio-specimens, please describe how the anonymity of participant subjects will be </w:t>
      </w:r>
      <w:r w:rsidR="00B51DAD" w:rsidRPr="00E3283A">
        <w:rPr>
          <w:bCs/>
        </w:rPr>
        <w:t>accomplished</w:t>
      </w:r>
      <w:r w:rsidR="001F25C7" w:rsidRPr="00E3283A">
        <w:rPr>
          <w:bCs/>
        </w:rPr>
        <w:t xml:space="preserve"> in terms of data collection, analysis, maintenance, and reporting.</w:t>
      </w:r>
    </w:p>
    <w:p w14:paraId="4153AA94" w14:textId="0CEC2B0A" w:rsidR="00C83ABD" w:rsidRPr="00E3283A" w:rsidRDefault="00C83ABD" w:rsidP="006E4DF0">
      <w:pPr>
        <w:pStyle w:val="ListParagraph"/>
        <w:spacing w:line="360" w:lineRule="auto"/>
        <w:ind w:left="1800" w:right="360"/>
        <w:rPr>
          <w:bCs/>
          <w:sz w:val="22"/>
          <w:szCs w:val="22"/>
        </w:rPr>
      </w:pPr>
      <w:r w:rsidRPr="00E3283A">
        <w:rPr>
          <w:bCs/>
          <w:sz w:val="22"/>
          <w:szCs w:val="22"/>
        </w:rPr>
        <w:t>[</w:t>
      </w:r>
      <w:r w:rsidR="005D58B6" w:rsidRPr="00E3283A">
        <w:rPr>
          <w:bCs/>
          <w:sz w:val="22"/>
          <w:szCs w:val="22"/>
        </w:rPr>
        <w:t xml:space="preserve">Achieving </w:t>
      </w:r>
      <w:r w:rsidR="006E4DF0" w:rsidRPr="00E3283A">
        <w:rPr>
          <w:bCs/>
          <w:i/>
          <w:iCs/>
          <w:sz w:val="22"/>
          <w:szCs w:val="22"/>
        </w:rPr>
        <w:t>Anonymity</w:t>
      </w:r>
      <w:r w:rsidR="006E4DF0" w:rsidRPr="00E3283A">
        <w:rPr>
          <w:bCs/>
          <w:sz w:val="22"/>
          <w:szCs w:val="22"/>
        </w:rPr>
        <w:t xml:space="preserve"> is not limited to avoiding financial information and social security numbers</w:t>
      </w:r>
      <w:r w:rsidR="005D58B6" w:rsidRPr="00E3283A">
        <w:rPr>
          <w:bCs/>
          <w:sz w:val="22"/>
          <w:szCs w:val="22"/>
        </w:rPr>
        <w:t xml:space="preserve">. </w:t>
      </w:r>
      <w:r w:rsidR="006E4DF0" w:rsidRPr="00E3283A">
        <w:rPr>
          <w:bCs/>
          <w:sz w:val="22"/>
          <w:szCs w:val="22"/>
        </w:rPr>
        <w:t>If you personally know the subject; if you interview the subject in-person or online; if you have the subject’s name</w:t>
      </w:r>
      <w:r w:rsidR="005D58B6" w:rsidRPr="00E3283A">
        <w:rPr>
          <w:bCs/>
          <w:sz w:val="22"/>
          <w:szCs w:val="22"/>
        </w:rPr>
        <w:t>,</w:t>
      </w:r>
      <w:r w:rsidR="006E4DF0" w:rsidRPr="00E3283A">
        <w:rPr>
          <w:bCs/>
          <w:sz w:val="22"/>
          <w:szCs w:val="22"/>
        </w:rPr>
        <w:t xml:space="preserve"> address, </w:t>
      </w:r>
      <w:r w:rsidR="005D58B6" w:rsidRPr="00E3283A">
        <w:rPr>
          <w:bCs/>
          <w:sz w:val="22"/>
          <w:szCs w:val="22"/>
        </w:rPr>
        <w:t>or phone number</w:t>
      </w:r>
      <w:r w:rsidR="006E4DF0" w:rsidRPr="00E3283A">
        <w:rPr>
          <w:bCs/>
          <w:sz w:val="22"/>
          <w:szCs w:val="22"/>
        </w:rPr>
        <w:t>; if you have the subject</w:t>
      </w:r>
      <w:r w:rsidR="005D58B6" w:rsidRPr="00E3283A">
        <w:rPr>
          <w:bCs/>
          <w:sz w:val="22"/>
          <w:szCs w:val="22"/>
        </w:rPr>
        <w:t>’</w:t>
      </w:r>
      <w:r w:rsidR="006E4DF0" w:rsidRPr="00E3283A">
        <w:rPr>
          <w:bCs/>
          <w:sz w:val="22"/>
          <w:szCs w:val="22"/>
        </w:rPr>
        <w:t xml:space="preserve">s Email; </w:t>
      </w:r>
      <w:r w:rsidR="005D58B6" w:rsidRPr="00E3283A">
        <w:rPr>
          <w:bCs/>
          <w:sz w:val="22"/>
          <w:szCs w:val="22"/>
        </w:rPr>
        <w:t xml:space="preserve">if you have the subject’s financial data; if you have the subject’s social security number; if you have the subject’s medical information; </w:t>
      </w:r>
      <w:r w:rsidR="00C2368C" w:rsidRPr="00E3283A">
        <w:rPr>
          <w:bCs/>
          <w:sz w:val="22"/>
          <w:szCs w:val="22"/>
        </w:rPr>
        <w:t xml:space="preserve">or anything like these </w:t>
      </w:r>
      <w:r w:rsidR="00DE5CF5" w:rsidRPr="00E3283A">
        <w:rPr>
          <w:bCs/>
          <w:sz w:val="22"/>
          <w:szCs w:val="22"/>
        </w:rPr>
        <w:t>examples</w:t>
      </w:r>
      <w:r w:rsidR="008E0C5C" w:rsidRPr="00E3283A">
        <w:rPr>
          <w:bCs/>
          <w:sz w:val="22"/>
          <w:szCs w:val="22"/>
        </w:rPr>
        <w:t>;</w:t>
      </w:r>
      <w:r w:rsidR="005D58B6" w:rsidRPr="00E3283A">
        <w:rPr>
          <w:bCs/>
          <w:sz w:val="22"/>
          <w:szCs w:val="22"/>
        </w:rPr>
        <w:t xml:space="preserve"> it is </w:t>
      </w:r>
      <w:r w:rsidR="005D58B6" w:rsidRPr="00E3283A">
        <w:rPr>
          <w:bCs/>
          <w:sz w:val="22"/>
          <w:szCs w:val="22"/>
          <w:u w:val="single"/>
        </w:rPr>
        <w:t>not</w:t>
      </w:r>
      <w:r w:rsidR="005D58B6" w:rsidRPr="00E3283A">
        <w:rPr>
          <w:bCs/>
          <w:sz w:val="22"/>
          <w:szCs w:val="22"/>
        </w:rPr>
        <w:t xml:space="preserve"> an anonymous protocol.</w:t>
      </w:r>
      <w:r w:rsidRPr="00E3283A">
        <w:rPr>
          <w:bCs/>
          <w:sz w:val="22"/>
          <w:szCs w:val="22"/>
        </w:rPr>
        <w:t>]</w:t>
      </w:r>
    </w:p>
    <w:p w14:paraId="714C9369" w14:textId="7CE3CB16" w:rsidR="00652093" w:rsidRPr="00E3283A" w:rsidRDefault="00AC146B" w:rsidP="007632AC">
      <w:pPr>
        <w:pStyle w:val="ListParagraph"/>
        <w:spacing w:line="360" w:lineRule="auto"/>
        <w:ind w:left="1440"/>
        <w:rPr>
          <w:rFonts w:ascii="Candara" w:hAnsi="Candara"/>
        </w:rPr>
      </w:pPr>
      <w:r w:rsidRPr="00E3283A">
        <w:rPr>
          <w:rFonts w:ascii="Candara" w:hAnsi="Candara"/>
          <w:i/>
          <w:iCs/>
        </w:rPr>
        <w:t>Response</w:t>
      </w:r>
      <w:r w:rsidR="001F25C7" w:rsidRPr="00E3283A">
        <w:rPr>
          <w:rFonts w:ascii="Candara" w:hAnsi="Candara"/>
        </w:rPr>
        <w:t xml:space="preserve">: </w:t>
      </w:r>
      <w:r w:rsidR="00652093" w:rsidRPr="00E3283A">
        <w:rPr>
          <w:rFonts w:ascii="Candara" w:hAnsi="Candara"/>
        </w:rPr>
        <w:t xml:space="preserve"> </w:t>
      </w:r>
    </w:p>
    <w:p w14:paraId="2F907811" w14:textId="77777777" w:rsidR="009C794C" w:rsidRPr="00E3283A" w:rsidRDefault="009C794C" w:rsidP="007632AC">
      <w:pPr>
        <w:pStyle w:val="ListParagraph"/>
        <w:spacing w:line="360" w:lineRule="auto"/>
        <w:ind w:left="1440"/>
      </w:pPr>
    </w:p>
    <w:p w14:paraId="03ECC78F" w14:textId="44A85761" w:rsidR="00766255" w:rsidRPr="00E3283A" w:rsidRDefault="00766255" w:rsidP="00B15CEB">
      <w:pPr>
        <w:pStyle w:val="ListParagraph"/>
        <w:numPr>
          <w:ilvl w:val="1"/>
          <w:numId w:val="18"/>
        </w:numPr>
        <w:spacing w:line="360" w:lineRule="auto"/>
        <w:rPr>
          <w:bCs/>
        </w:rPr>
      </w:pPr>
      <w:r w:rsidRPr="00E3283A">
        <w:rPr>
          <w:b/>
        </w:rPr>
        <w:t xml:space="preserve">Patient Safety - </w:t>
      </w:r>
      <w:r w:rsidRPr="00E3283A">
        <w:rPr>
          <w:bCs/>
        </w:rPr>
        <w:t xml:space="preserve">All </w:t>
      </w:r>
      <w:bookmarkStart w:id="0" w:name="_Hlk138171739"/>
      <w:r w:rsidRPr="00E3283A">
        <w:rPr>
          <w:bCs/>
        </w:rPr>
        <w:t xml:space="preserve">Research Projects involve some level of risk to human subjects, including </w:t>
      </w:r>
      <w:r w:rsidRPr="00E3283A">
        <w:rPr>
          <w:bCs/>
          <w:u w:val="single"/>
        </w:rPr>
        <w:t>in the very least</w:t>
      </w:r>
      <w:r w:rsidRPr="00E3283A">
        <w:rPr>
          <w:bCs/>
        </w:rPr>
        <w:t xml:space="preserve"> that experienced in normal daily life and data </w:t>
      </w:r>
      <w:r w:rsidR="000104D5" w:rsidRPr="00E3283A">
        <w:rPr>
          <w:bCs/>
        </w:rPr>
        <w:t>breaches</w:t>
      </w:r>
      <w:r w:rsidRPr="00E3283A">
        <w:rPr>
          <w:b/>
        </w:rPr>
        <w:t xml:space="preserve">. </w:t>
      </w:r>
    </w:p>
    <w:p w14:paraId="63310F4C" w14:textId="0C2E1CD9" w:rsidR="00766255" w:rsidRPr="00E3283A" w:rsidRDefault="005532DF" w:rsidP="005532DF">
      <w:pPr>
        <w:pStyle w:val="ListParagraph"/>
        <w:spacing w:line="360" w:lineRule="auto"/>
        <w:ind w:left="1440"/>
        <w:rPr>
          <w:b/>
        </w:rPr>
      </w:pPr>
      <w:r>
        <w:rPr>
          <w:b/>
        </w:rPr>
        <w:t xml:space="preserve">1) </w:t>
      </w:r>
      <w:r w:rsidR="00766255" w:rsidRPr="00E3283A">
        <w:rPr>
          <w:b/>
        </w:rPr>
        <w:t>Describe the risks your human subjects will face (</w:t>
      </w:r>
      <w:r w:rsidR="00766255" w:rsidRPr="00E3283A">
        <w:rPr>
          <w:b/>
          <w:sz w:val="22"/>
          <w:szCs w:val="22"/>
        </w:rPr>
        <w:t>e.g. compromised personal information;</w:t>
      </w:r>
      <w:r w:rsidR="007A3836">
        <w:rPr>
          <w:b/>
          <w:sz w:val="22"/>
          <w:szCs w:val="22"/>
        </w:rPr>
        <w:t xml:space="preserve"> violation of privacy;</w:t>
      </w:r>
      <w:r w:rsidR="006D38E2">
        <w:rPr>
          <w:b/>
          <w:sz w:val="22"/>
          <w:szCs w:val="22"/>
        </w:rPr>
        <w:t xml:space="preserve"> job security concerns;</w:t>
      </w:r>
      <w:r w:rsidR="00766255" w:rsidRPr="00E3283A">
        <w:rPr>
          <w:b/>
          <w:sz w:val="22"/>
          <w:szCs w:val="22"/>
        </w:rPr>
        <w:t xml:space="preserve"> temporary or permanent psychological distress; physical pain, discomfort, injury, illness, and disability; and/or death</w:t>
      </w:r>
      <w:r w:rsidR="00766255" w:rsidRPr="00E3283A">
        <w:rPr>
          <w:b/>
        </w:rPr>
        <w:t>).</w:t>
      </w:r>
    </w:p>
    <w:p w14:paraId="6C24AF9F" w14:textId="77777777" w:rsidR="00766255" w:rsidRPr="00E3283A" w:rsidRDefault="00766255" w:rsidP="00766255">
      <w:pPr>
        <w:pStyle w:val="ListParagraph"/>
        <w:spacing w:line="360" w:lineRule="auto"/>
        <w:ind w:left="1440"/>
        <w:rPr>
          <w:rFonts w:ascii="Candara" w:hAnsi="Candara"/>
          <w:bCs/>
        </w:rPr>
      </w:pPr>
      <w:r w:rsidRPr="00E3283A">
        <w:rPr>
          <w:rFonts w:ascii="Candara" w:hAnsi="Candara"/>
          <w:bCs/>
          <w:i/>
          <w:iCs/>
        </w:rPr>
        <w:t>Response</w:t>
      </w:r>
      <w:r w:rsidRPr="00E3283A">
        <w:rPr>
          <w:rFonts w:ascii="Candara" w:hAnsi="Candara"/>
          <w:bCs/>
        </w:rPr>
        <w:t>:</w:t>
      </w:r>
    </w:p>
    <w:p w14:paraId="56725EDF" w14:textId="77777777" w:rsidR="00766255" w:rsidRPr="00E3283A" w:rsidRDefault="00766255" w:rsidP="00766255">
      <w:pPr>
        <w:spacing w:line="360" w:lineRule="auto"/>
        <w:ind w:left="720" w:hanging="720"/>
        <w:rPr>
          <w:bCs/>
        </w:rPr>
      </w:pPr>
    </w:p>
    <w:p w14:paraId="7CAE7171" w14:textId="2CD86692" w:rsidR="00766255" w:rsidRPr="00E3283A" w:rsidRDefault="005532DF" w:rsidP="00B15CEB">
      <w:pPr>
        <w:pStyle w:val="ListParagraph"/>
        <w:spacing w:line="360" w:lineRule="auto"/>
        <w:ind w:left="1440"/>
        <w:rPr>
          <w:b/>
        </w:rPr>
      </w:pPr>
      <w:r>
        <w:rPr>
          <w:b/>
        </w:rPr>
        <w:t xml:space="preserve">2) </w:t>
      </w:r>
      <w:r w:rsidR="00766255" w:rsidRPr="00E3283A">
        <w:rPr>
          <w:b/>
        </w:rPr>
        <w:t>What are your plans for minimizing the risks to your human subjects (</w:t>
      </w:r>
      <w:r w:rsidR="00766255" w:rsidRPr="00E3283A">
        <w:rPr>
          <w:b/>
          <w:sz w:val="22"/>
          <w:szCs w:val="22"/>
        </w:rPr>
        <w:t>e.g., data security, patient training, safety equipment, investigator training, etc.</w:t>
      </w:r>
      <w:r w:rsidR="00766255" w:rsidRPr="00E3283A">
        <w:rPr>
          <w:b/>
        </w:rPr>
        <w:t>)?</w:t>
      </w:r>
    </w:p>
    <w:p w14:paraId="4B42F37C" w14:textId="77777777" w:rsidR="00766255" w:rsidRPr="00E3283A" w:rsidRDefault="00766255" w:rsidP="00766255">
      <w:pPr>
        <w:pStyle w:val="ListParagraph"/>
        <w:spacing w:line="360" w:lineRule="auto"/>
        <w:ind w:left="1440"/>
        <w:rPr>
          <w:rFonts w:ascii="Candara" w:hAnsi="Candara"/>
          <w:bCs/>
        </w:rPr>
      </w:pPr>
      <w:r w:rsidRPr="00E3283A">
        <w:rPr>
          <w:rFonts w:ascii="Candara" w:hAnsi="Candara"/>
          <w:bCs/>
          <w:i/>
          <w:iCs/>
        </w:rPr>
        <w:t>Response</w:t>
      </w:r>
      <w:r w:rsidRPr="00E3283A">
        <w:rPr>
          <w:rFonts w:ascii="Candara" w:hAnsi="Candara"/>
          <w:bCs/>
        </w:rPr>
        <w:t>:</w:t>
      </w:r>
    </w:p>
    <w:p w14:paraId="6283CA90" w14:textId="77777777" w:rsidR="00766255" w:rsidRPr="00E3283A" w:rsidRDefault="00766255" w:rsidP="00766255">
      <w:pPr>
        <w:pStyle w:val="ListParagraph"/>
        <w:spacing w:line="360" w:lineRule="auto"/>
        <w:ind w:left="1440"/>
        <w:rPr>
          <w:bCs/>
        </w:rPr>
      </w:pPr>
    </w:p>
    <w:p w14:paraId="74FEF371" w14:textId="2C833A8A" w:rsidR="00766255" w:rsidRPr="00E3283A" w:rsidRDefault="005532DF" w:rsidP="00B15CEB">
      <w:pPr>
        <w:pStyle w:val="ListParagraph"/>
        <w:spacing w:line="360" w:lineRule="auto"/>
        <w:ind w:left="1440"/>
        <w:rPr>
          <w:bCs/>
        </w:rPr>
      </w:pPr>
      <w:r>
        <w:rPr>
          <w:b/>
        </w:rPr>
        <w:t xml:space="preserve">3) </w:t>
      </w:r>
      <w:r w:rsidR="00766255" w:rsidRPr="00E3283A">
        <w:rPr>
          <w:b/>
        </w:rPr>
        <w:t>How and at what intervals will the safety of your human subjects be monitored? (</w:t>
      </w:r>
      <w:r w:rsidR="00766255" w:rsidRPr="00E3283A">
        <w:rPr>
          <w:b/>
          <w:sz w:val="22"/>
          <w:szCs w:val="22"/>
        </w:rPr>
        <w:t>e.g., vital signs, physical examinations, laboratory data, observation, interviews, etc.</w:t>
      </w:r>
      <w:r w:rsidR="00766255" w:rsidRPr="00E3283A">
        <w:rPr>
          <w:b/>
        </w:rPr>
        <w:t xml:space="preserve">) </w:t>
      </w:r>
    </w:p>
    <w:p w14:paraId="73CE1CED" w14:textId="77777777" w:rsidR="00766255" w:rsidRPr="00E3283A" w:rsidRDefault="00766255" w:rsidP="00766255">
      <w:pPr>
        <w:pStyle w:val="ListParagraph"/>
        <w:spacing w:line="360" w:lineRule="auto"/>
        <w:ind w:left="1440"/>
        <w:rPr>
          <w:rFonts w:ascii="Candara" w:hAnsi="Candara"/>
          <w:bCs/>
        </w:rPr>
      </w:pPr>
      <w:r w:rsidRPr="00E3283A">
        <w:rPr>
          <w:rFonts w:ascii="Candara" w:hAnsi="Candara"/>
          <w:bCs/>
          <w:i/>
          <w:iCs/>
        </w:rPr>
        <w:lastRenderedPageBreak/>
        <w:t>Response</w:t>
      </w:r>
      <w:r w:rsidRPr="00E3283A">
        <w:rPr>
          <w:rFonts w:ascii="Candara" w:hAnsi="Candara"/>
          <w:bCs/>
        </w:rPr>
        <w:t>:</w:t>
      </w:r>
    </w:p>
    <w:bookmarkEnd w:id="0"/>
    <w:p w14:paraId="45389912" w14:textId="77777777" w:rsidR="00766255" w:rsidRPr="00E3283A" w:rsidRDefault="00766255" w:rsidP="00766255">
      <w:pPr>
        <w:pStyle w:val="ListParagraph"/>
        <w:spacing w:line="360" w:lineRule="auto"/>
        <w:ind w:left="1440"/>
        <w:rPr>
          <w:rFonts w:ascii="Candara" w:hAnsi="Candara"/>
          <w:bCs/>
        </w:rPr>
      </w:pPr>
    </w:p>
    <w:p w14:paraId="275533D0" w14:textId="65D6F68C" w:rsidR="00766255" w:rsidRPr="00E3283A" w:rsidRDefault="005532DF" w:rsidP="00B15CEB">
      <w:pPr>
        <w:pStyle w:val="ListParagraph"/>
        <w:spacing w:line="360" w:lineRule="auto"/>
        <w:ind w:left="1440"/>
        <w:rPr>
          <w:bCs/>
        </w:rPr>
      </w:pPr>
      <w:r>
        <w:rPr>
          <w:rFonts w:cs="Times New Roman"/>
          <w:b/>
        </w:rPr>
        <w:t xml:space="preserve">4) </w:t>
      </w:r>
      <w:r w:rsidR="00766255" w:rsidRPr="00E3283A">
        <w:rPr>
          <w:rFonts w:cs="Times New Roman"/>
          <w:b/>
        </w:rPr>
        <w:t>Describe all plans for responding to risk exposures and medical emergencies that might develop during the Research Project.</w:t>
      </w:r>
    </w:p>
    <w:p w14:paraId="0AB17819" w14:textId="77777777" w:rsidR="00766255" w:rsidRPr="00E3283A" w:rsidRDefault="00766255" w:rsidP="00766255">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w:t>
      </w:r>
    </w:p>
    <w:p w14:paraId="6AE1CA96" w14:textId="77777777" w:rsidR="00766255" w:rsidRPr="00E3283A" w:rsidRDefault="00766255" w:rsidP="007632AC">
      <w:pPr>
        <w:pStyle w:val="ListParagraph"/>
        <w:spacing w:line="360" w:lineRule="auto"/>
        <w:ind w:left="1440"/>
      </w:pPr>
    </w:p>
    <w:p w14:paraId="545AEA62" w14:textId="602BAAB2" w:rsidR="009C794C" w:rsidRPr="00E3283A" w:rsidRDefault="009C794C" w:rsidP="00D31E3B">
      <w:pPr>
        <w:pStyle w:val="ListParagraph"/>
        <w:numPr>
          <w:ilvl w:val="0"/>
          <w:numId w:val="18"/>
        </w:numPr>
        <w:spacing w:line="360" w:lineRule="auto"/>
        <w:rPr>
          <w:color w:val="000000" w:themeColor="text1"/>
        </w:rPr>
      </w:pPr>
      <w:r w:rsidRPr="00E3283A">
        <w:rPr>
          <w:b/>
          <w:color w:val="000000" w:themeColor="text1"/>
        </w:rPr>
        <w:t>The Use of Archival/Retrospective Data</w:t>
      </w:r>
      <w:r w:rsidR="00F7637F">
        <w:rPr>
          <w:b/>
          <w:color w:val="000000" w:themeColor="text1"/>
        </w:rPr>
        <w:t xml:space="preserve"> and/or Biological Samples</w:t>
      </w:r>
      <w:r w:rsidRPr="00E3283A">
        <w:rPr>
          <w:b/>
          <w:color w:val="000000" w:themeColor="text1"/>
        </w:rPr>
        <w:t xml:space="preserve"> in the Research Project</w:t>
      </w:r>
      <w:r w:rsidR="00E53486" w:rsidRPr="00E3283A">
        <w:rPr>
          <w:color w:val="000000" w:themeColor="text1"/>
        </w:rPr>
        <w:t xml:space="preserve"> – </w:t>
      </w:r>
      <w:r w:rsidR="00B721A6" w:rsidRPr="001B37B0">
        <w:rPr>
          <w:color w:val="000000" w:themeColor="text1"/>
        </w:rPr>
        <w:t xml:space="preserve">Answer the questions within this Section </w:t>
      </w:r>
      <w:r w:rsidR="00606D3D">
        <w:rPr>
          <w:color w:val="000000" w:themeColor="text1"/>
        </w:rPr>
        <w:t>I</w:t>
      </w:r>
      <w:r w:rsidR="00B721A6" w:rsidRPr="001B37B0">
        <w:rPr>
          <w:color w:val="000000" w:themeColor="text1"/>
        </w:rPr>
        <w:t xml:space="preserve">V </w:t>
      </w:r>
      <w:r w:rsidR="00B721A6" w:rsidRPr="001B37B0">
        <w:rPr>
          <w:color w:val="000000" w:themeColor="text1"/>
          <w:u w:val="single"/>
        </w:rPr>
        <w:t>only if</w:t>
      </w:r>
      <w:r w:rsidR="00B721A6" w:rsidRPr="001B37B0">
        <w:rPr>
          <w:color w:val="000000" w:themeColor="text1"/>
        </w:rPr>
        <w:t xml:space="preserve"> the Research Project will </w:t>
      </w:r>
      <w:r w:rsidR="00071C24">
        <w:rPr>
          <w:color w:val="000000" w:themeColor="text1"/>
        </w:rPr>
        <w:t xml:space="preserve">also </w:t>
      </w:r>
      <w:r w:rsidR="00B721A6" w:rsidRPr="001B37B0">
        <w:rPr>
          <w:color w:val="000000" w:themeColor="text1"/>
        </w:rPr>
        <w:t>utilize archival/retrospective data</w:t>
      </w:r>
      <w:r w:rsidR="00606D3D">
        <w:rPr>
          <w:color w:val="000000" w:themeColor="text1"/>
        </w:rPr>
        <w:t xml:space="preserve"> and/or biological samples</w:t>
      </w:r>
      <w:r w:rsidR="00B721A6" w:rsidRPr="001B37B0">
        <w:rPr>
          <w:color w:val="000000" w:themeColor="text1"/>
        </w:rPr>
        <w:t xml:space="preserve"> collected by </w:t>
      </w:r>
      <w:r w:rsidR="00B721A6" w:rsidRPr="001B37B0">
        <w:rPr>
          <w:color w:val="000000" w:themeColor="text1"/>
          <w:u w:val="single"/>
        </w:rPr>
        <w:t>others</w:t>
      </w:r>
      <w:r w:rsidR="00B721A6">
        <w:rPr>
          <w:color w:val="000000" w:themeColor="text1"/>
          <w:u w:val="single"/>
        </w:rPr>
        <w:t xml:space="preserve"> in the past</w:t>
      </w:r>
      <w:r w:rsidR="00B721A6" w:rsidRPr="001B37B0">
        <w:rPr>
          <w:color w:val="000000" w:themeColor="text1"/>
        </w:rPr>
        <w:t xml:space="preserve"> (</w:t>
      </w:r>
      <w:r w:rsidR="00B721A6" w:rsidRPr="001B37B0">
        <w:rPr>
          <w:color w:val="000000" w:themeColor="text1"/>
          <w:sz w:val="22"/>
          <w:szCs w:val="22"/>
        </w:rPr>
        <w:t>i.e., the investigators are not actively collecting new data themselves in real time but are instead receiving access to other’s data</w:t>
      </w:r>
      <w:r w:rsidR="00606D3D">
        <w:rPr>
          <w:color w:val="000000" w:themeColor="text1"/>
          <w:sz w:val="22"/>
          <w:szCs w:val="22"/>
        </w:rPr>
        <w:t xml:space="preserve"> or samples</w:t>
      </w:r>
      <w:r w:rsidR="00B721A6">
        <w:rPr>
          <w:color w:val="000000" w:themeColor="text1"/>
          <w:sz w:val="22"/>
          <w:szCs w:val="22"/>
        </w:rPr>
        <w:t xml:space="preserve"> from the past</w:t>
      </w:r>
      <w:r w:rsidR="00B721A6" w:rsidRPr="001B37B0">
        <w:rPr>
          <w:color w:val="000000" w:themeColor="text1"/>
        </w:rPr>
        <w:t>)</w:t>
      </w:r>
      <w:r w:rsidR="00036BA0" w:rsidRPr="00E3283A">
        <w:rPr>
          <w:color w:val="000000" w:themeColor="text1"/>
        </w:rPr>
        <w:t>.</w:t>
      </w:r>
    </w:p>
    <w:p w14:paraId="4FA9DA57" w14:textId="77777777" w:rsidR="00E154E1" w:rsidRPr="00B94C64" w:rsidRDefault="00E154E1" w:rsidP="00E154E1">
      <w:pPr>
        <w:pStyle w:val="ListParagraph"/>
        <w:numPr>
          <w:ilvl w:val="1"/>
          <w:numId w:val="18"/>
        </w:numPr>
        <w:spacing w:line="360" w:lineRule="auto"/>
      </w:pPr>
      <w:r w:rsidRPr="00A67338">
        <w:rPr>
          <w:b/>
        </w:rPr>
        <w:t xml:space="preserve">Vulnerable Populations – </w:t>
      </w:r>
      <w:r w:rsidRPr="00A67338">
        <w:rPr>
          <w:bCs/>
        </w:rPr>
        <w:t>Will the</w:t>
      </w:r>
      <w:r w:rsidRPr="000A5156">
        <w:rPr>
          <w:bCs/>
        </w:rPr>
        <w:t xml:space="preserve"> Research Project involve </w:t>
      </w:r>
      <w:r>
        <w:rPr>
          <w:bCs/>
        </w:rPr>
        <w:t xml:space="preserve">data that was collected from </w:t>
      </w:r>
      <w:r w:rsidRPr="000A5156">
        <w:rPr>
          <w:bCs/>
        </w:rPr>
        <w:t>vulnerable populations</w:t>
      </w:r>
      <w:r>
        <w:rPr>
          <w:bCs/>
        </w:rPr>
        <w:t xml:space="preserve"> in the past</w:t>
      </w:r>
      <w:r w:rsidRPr="000A5156">
        <w:rPr>
          <w:bCs/>
        </w:rPr>
        <w:t>? If so, describe the subjects.</w:t>
      </w:r>
      <w:r>
        <w:rPr>
          <w:bCs/>
        </w:rPr>
        <w:t xml:space="preserve"> </w:t>
      </w:r>
    </w:p>
    <w:p w14:paraId="422A21F5" w14:textId="77777777" w:rsidR="00E154E1" w:rsidRPr="00B94C64" w:rsidRDefault="00E154E1" w:rsidP="00E154E1">
      <w:pPr>
        <w:pStyle w:val="ListParagraph"/>
        <w:spacing w:line="360" w:lineRule="auto"/>
        <w:ind w:left="1800"/>
        <w:rPr>
          <w:sz w:val="22"/>
          <w:szCs w:val="22"/>
        </w:rPr>
      </w:pPr>
      <w:r w:rsidRPr="00B94C64">
        <w:rPr>
          <w:b/>
          <w:sz w:val="22"/>
          <w:szCs w:val="22"/>
        </w:rPr>
        <w:t>[</w:t>
      </w:r>
      <w:r w:rsidRPr="00B94C64">
        <w:rPr>
          <w:bCs/>
          <w:sz w:val="22"/>
          <w:szCs w:val="22"/>
        </w:rPr>
        <w:t>Vulnerable populations include – but are not limited to – minors, fetuses, neonates, prisoners, pregnant women, the physically disabled, the intellectually impaired/diminished, and/or those who are educationally or economically disadvantaged.]</w:t>
      </w:r>
    </w:p>
    <w:p w14:paraId="6565927D" w14:textId="77777777" w:rsidR="00E154E1" w:rsidRDefault="00E154E1" w:rsidP="00E154E1">
      <w:pPr>
        <w:pStyle w:val="ListParagraph"/>
        <w:spacing w:line="360" w:lineRule="auto"/>
        <w:ind w:left="1440"/>
        <w:rPr>
          <w:rFonts w:ascii="Candara" w:hAnsi="Candara"/>
        </w:rPr>
      </w:pPr>
      <w:r w:rsidRPr="00E5259F">
        <w:rPr>
          <w:rFonts w:ascii="Candara" w:hAnsi="Candara"/>
          <w:i/>
          <w:iCs/>
        </w:rPr>
        <w:t>Response</w:t>
      </w:r>
      <w:r w:rsidRPr="00CF2820">
        <w:rPr>
          <w:rFonts w:ascii="Candara" w:hAnsi="Candara"/>
        </w:rPr>
        <w:t>:</w:t>
      </w:r>
    </w:p>
    <w:p w14:paraId="04B1A120" w14:textId="77777777" w:rsidR="00E154E1" w:rsidRPr="002816F2" w:rsidRDefault="00E154E1" w:rsidP="00E154E1">
      <w:pPr>
        <w:pStyle w:val="ListParagraph"/>
        <w:spacing w:line="360" w:lineRule="auto"/>
        <w:ind w:left="1440"/>
        <w:rPr>
          <w:b/>
        </w:rPr>
      </w:pPr>
    </w:p>
    <w:p w14:paraId="2D7F08B1" w14:textId="5035E120" w:rsidR="00E154E1" w:rsidRDefault="00E154E1" w:rsidP="00E154E1">
      <w:pPr>
        <w:pStyle w:val="ListParagraph"/>
        <w:numPr>
          <w:ilvl w:val="1"/>
          <w:numId w:val="18"/>
        </w:numPr>
        <w:spacing w:line="360" w:lineRule="auto"/>
        <w:rPr>
          <w:bCs/>
        </w:rPr>
      </w:pPr>
      <w:r>
        <w:rPr>
          <w:b/>
        </w:rPr>
        <w:t>Permission, Access, &amp; Consent</w:t>
      </w:r>
      <w:r w:rsidRPr="004A63D0">
        <w:rPr>
          <w:b/>
        </w:rPr>
        <w:t xml:space="preserve"> – </w:t>
      </w:r>
      <w:r w:rsidRPr="004A63D0">
        <w:rPr>
          <w:bCs/>
        </w:rPr>
        <w:t>Please address</w:t>
      </w:r>
      <w:r w:rsidR="006C50A8">
        <w:rPr>
          <w:bCs/>
        </w:rPr>
        <w:t>, for example</w:t>
      </w:r>
      <w:r>
        <w:rPr>
          <w:bCs/>
        </w:rPr>
        <w:t>:</w:t>
      </w:r>
      <w:r w:rsidRPr="004A63D0">
        <w:rPr>
          <w:bCs/>
        </w:rPr>
        <w:t xml:space="preserve"> </w:t>
      </w:r>
    </w:p>
    <w:p w14:paraId="7D7D2D63" w14:textId="3C0AB5A0" w:rsidR="00E154E1" w:rsidRPr="00E71F02" w:rsidRDefault="00E154E1" w:rsidP="006C50A8">
      <w:pPr>
        <w:pStyle w:val="ListParagraph"/>
        <w:numPr>
          <w:ilvl w:val="0"/>
          <w:numId w:val="22"/>
        </w:numPr>
        <w:spacing w:line="360" w:lineRule="auto"/>
        <w:rPr>
          <w:bCs/>
          <w:sz w:val="22"/>
          <w:szCs w:val="22"/>
        </w:rPr>
      </w:pPr>
      <w:r w:rsidRPr="008A1755">
        <w:rPr>
          <w:bCs/>
          <w:sz w:val="22"/>
          <w:szCs w:val="22"/>
        </w:rPr>
        <w:t>Why will you have right</w:t>
      </w:r>
      <w:r w:rsidR="00FE4331">
        <w:rPr>
          <w:bCs/>
          <w:sz w:val="22"/>
          <w:szCs w:val="22"/>
        </w:rPr>
        <w:t>s</w:t>
      </w:r>
      <w:r w:rsidRPr="008A1755">
        <w:rPr>
          <w:bCs/>
          <w:sz w:val="22"/>
          <w:szCs w:val="22"/>
        </w:rPr>
        <w:t xml:space="preserve"> to </w:t>
      </w:r>
      <w:r>
        <w:rPr>
          <w:bCs/>
          <w:sz w:val="22"/>
          <w:szCs w:val="22"/>
        </w:rPr>
        <w:t>use</w:t>
      </w:r>
      <w:r w:rsidRPr="008A1755">
        <w:rPr>
          <w:bCs/>
          <w:sz w:val="22"/>
          <w:szCs w:val="22"/>
        </w:rPr>
        <w:t xml:space="preserve"> this data</w:t>
      </w:r>
      <w:r w:rsidR="00FE4331">
        <w:rPr>
          <w:bCs/>
          <w:sz w:val="22"/>
          <w:szCs w:val="22"/>
        </w:rPr>
        <w:t>/sample</w:t>
      </w:r>
      <w:r w:rsidRPr="008A1755">
        <w:rPr>
          <w:bCs/>
          <w:sz w:val="22"/>
          <w:szCs w:val="22"/>
        </w:rPr>
        <w:t>? Who is granting you permission?</w:t>
      </w:r>
    </w:p>
    <w:p w14:paraId="46432CEB" w14:textId="14522613" w:rsidR="00E154E1" w:rsidRPr="00C76DED" w:rsidRDefault="00E154E1" w:rsidP="006C50A8">
      <w:pPr>
        <w:pStyle w:val="ListParagraph"/>
        <w:numPr>
          <w:ilvl w:val="0"/>
          <w:numId w:val="22"/>
        </w:numPr>
        <w:spacing w:line="360" w:lineRule="auto"/>
        <w:rPr>
          <w:bCs/>
          <w:sz w:val="22"/>
          <w:szCs w:val="22"/>
        </w:rPr>
      </w:pPr>
      <w:r w:rsidRPr="00C76DED">
        <w:rPr>
          <w:bCs/>
          <w:sz w:val="22"/>
          <w:szCs w:val="22"/>
        </w:rPr>
        <w:t>How will you request access to this data</w:t>
      </w:r>
      <w:r w:rsidR="00FE4331">
        <w:rPr>
          <w:bCs/>
          <w:sz w:val="22"/>
          <w:szCs w:val="22"/>
        </w:rPr>
        <w:t>/sample</w:t>
      </w:r>
      <w:r w:rsidRPr="00C76DED">
        <w:rPr>
          <w:bCs/>
          <w:sz w:val="22"/>
          <w:szCs w:val="22"/>
        </w:rPr>
        <w:t>?</w:t>
      </w:r>
    </w:p>
    <w:p w14:paraId="1A1F1A40" w14:textId="2D6A9408" w:rsidR="00E154E1" w:rsidRDefault="00E154E1" w:rsidP="006C50A8">
      <w:pPr>
        <w:pStyle w:val="ListParagraph"/>
        <w:numPr>
          <w:ilvl w:val="0"/>
          <w:numId w:val="22"/>
        </w:numPr>
        <w:spacing w:line="360" w:lineRule="auto"/>
        <w:rPr>
          <w:bCs/>
          <w:sz w:val="22"/>
          <w:szCs w:val="22"/>
        </w:rPr>
      </w:pPr>
      <w:r w:rsidRPr="008A1755">
        <w:rPr>
          <w:bCs/>
          <w:sz w:val="22"/>
          <w:szCs w:val="22"/>
        </w:rPr>
        <w:t>How will the data</w:t>
      </w:r>
      <w:r w:rsidR="00FE4331">
        <w:rPr>
          <w:bCs/>
          <w:sz w:val="22"/>
          <w:szCs w:val="22"/>
        </w:rPr>
        <w:t>/sample</w:t>
      </w:r>
      <w:r w:rsidRPr="008A1755">
        <w:rPr>
          <w:bCs/>
          <w:sz w:val="22"/>
          <w:szCs w:val="22"/>
        </w:rPr>
        <w:t xml:space="preserve"> be made available to you?</w:t>
      </w:r>
      <w:r>
        <w:rPr>
          <w:bCs/>
          <w:sz w:val="22"/>
          <w:szCs w:val="22"/>
        </w:rPr>
        <w:t xml:space="preserve"> </w:t>
      </w:r>
    </w:p>
    <w:p w14:paraId="363ECBCA" w14:textId="6080F3EE" w:rsidR="00E154E1" w:rsidRDefault="00E154E1" w:rsidP="006C50A8">
      <w:pPr>
        <w:pStyle w:val="ListParagraph"/>
        <w:numPr>
          <w:ilvl w:val="0"/>
          <w:numId w:val="22"/>
        </w:numPr>
        <w:spacing w:line="360" w:lineRule="auto"/>
        <w:rPr>
          <w:bCs/>
          <w:sz w:val="22"/>
          <w:szCs w:val="22"/>
        </w:rPr>
      </w:pPr>
      <w:r w:rsidRPr="008A1755">
        <w:rPr>
          <w:bCs/>
          <w:sz w:val="22"/>
          <w:szCs w:val="22"/>
        </w:rPr>
        <w:t>Will the data</w:t>
      </w:r>
      <w:r w:rsidR="00FE4331">
        <w:rPr>
          <w:bCs/>
          <w:sz w:val="22"/>
          <w:szCs w:val="22"/>
        </w:rPr>
        <w:t>/sample</w:t>
      </w:r>
      <w:r w:rsidRPr="008A1755">
        <w:rPr>
          <w:bCs/>
          <w:sz w:val="22"/>
          <w:szCs w:val="22"/>
        </w:rPr>
        <w:t xml:space="preserve"> be de-identified before you receive it? If not, why not?</w:t>
      </w:r>
      <w:r w:rsidRPr="00E71F02">
        <w:rPr>
          <w:bCs/>
          <w:sz w:val="22"/>
          <w:szCs w:val="22"/>
        </w:rPr>
        <w:t xml:space="preserve"> </w:t>
      </w:r>
    </w:p>
    <w:p w14:paraId="221CC340" w14:textId="10E58809" w:rsidR="00E154E1" w:rsidRPr="00E71F02" w:rsidRDefault="00FE4331" w:rsidP="006C50A8">
      <w:pPr>
        <w:pStyle w:val="ListParagraph"/>
        <w:numPr>
          <w:ilvl w:val="0"/>
          <w:numId w:val="22"/>
        </w:numPr>
        <w:spacing w:line="360" w:lineRule="auto"/>
        <w:rPr>
          <w:bCs/>
          <w:sz w:val="22"/>
          <w:szCs w:val="22"/>
        </w:rPr>
      </w:pPr>
      <w:r>
        <w:rPr>
          <w:bCs/>
          <w:sz w:val="22"/>
          <w:szCs w:val="22"/>
        </w:rPr>
        <w:t>Will you seek</w:t>
      </w:r>
      <w:r w:rsidR="00E154E1" w:rsidRPr="008A1755">
        <w:rPr>
          <w:bCs/>
          <w:sz w:val="22"/>
          <w:szCs w:val="22"/>
        </w:rPr>
        <w:t xml:space="preserve"> consent from</w:t>
      </w:r>
      <w:r>
        <w:rPr>
          <w:bCs/>
          <w:sz w:val="22"/>
          <w:szCs w:val="22"/>
        </w:rPr>
        <w:t xml:space="preserve"> the</w:t>
      </w:r>
      <w:r w:rsidR="00E154E1" w:rsidRPr="008A1755">
        <w:rPr>
          <w:bCs/>
          <w:sz w:val="22"/>
          <w:szCs w:val="22"/>
        </w:rPr>
        <w:t xml:space="preserve"> </w:t>
      </w:r>
      <w:r w:rsidR="00E154E1">
        <w:rPr>
          <w:bCs/>
          <w:sz w:val="22"/>
          <w:szCs w:val="22"/>
        </w:rPr>
        <w:t>source-subjects</w:t>
      </w:r>
      <w:r w:rsidR="00E154E1" w:rsidRPr="008A1755">
        <w:rPr>
          <w:bCs/>
          <w:sz w:val="22"/>
          <w:szCs w:val="22"/>
        </w:rPr>
        <w:t xml:space="preserve"> of the data</w:t>
      </w:r>
      <w:r>
        <w:rPr>
          <w:bCs/>
          <w:sz w:val="22"/>
          <w:szCs w:val="22"/>
        </w:rPr>
        <w:t>/sample</w:t>
      </w:r>
      <w:r w:rsidR="00E154E1" w:rsidRPr="008A1755">
        <w:rPr>
          <w:bCs/>
          <w:sz w:val="22"/>
          <w:szCs w:val="22"/>
        </w:rPr>
        <w:t>? If not, why not?</w:t>
      </w:r>
    </w:p>
    <w:p w14:paraId="447B30F0" w14:textId="77777777" w:rsidR="00E154E1" w:rsidRPr="00E71F02" w:rsidRDefault="00E154E1" w:rsidP="00E154E1">
      <w:pPr>
        <w:pStyle w:val="ListParagraph"/>
        <w:spacing w:line="360" w:lineRule="auto"/>
        <w:ind w:left="1440"/>
        <w:rPr>
          <w:bCs/>
        </w:rPr>
      </w:pPr>
      <w:r w:rsidRPr="00E71F02">
        <w:rPr>
          <w:bCs/>
        </w:rPr>
        <w:t>All permission and access request</w:t>
      </w:r>
      <w:r>
        <w:rPr>
          <w:bCs/>
        </w:rPr>
        <w:t xml:space="preserve"> scripts</w:t>
      </w:r>
      <w:r w:rsidRPr="00E71F02">
        <w:rPr>
          <w:bCs/>
        </w:rPr>
        <w:t xml:space="preserve"> must be attached to this application.</w:t>
      </w:r>
    </w:p>
    <w:p w14:paraId="451133FD" w14:textId="77777777" w:rsidR="00E154E1" w:rsidRDefault="00E154E1" w:rsidP="00E154E1">
      <w:pPr>
        <w:pStyle w:val="ListParagraph"/>
        <w:spacing w:line="360" w:lineRule="auto"/>
        <w:ind w:left="1440"/>
        <w:rPr>
          <w:rFonts w:ascii="Candara" w:hAnsi="Candara"/>
        </w:rPr>
      </w:pPr>
      <w:r w:rsidRPr="00E5259F">
        <w:rPr>
          <w:rFonts w:ascii="Candara" w:hAnsi="Candara"/>
          <w:i/>
          <w:iCs/>
        </w:rPr>
        <w:t>Response</w:t>
      </w:r>
      <w:r w:rsidRPr="002D0EC2">
        <w:rPr>
          <w:rFonts w:ascii="Candara" w:hAnsi="Candara"/>
        </w:rPr>
        <w:t xml:space="preserve">: </w:t>
      </w:r>
    </w:p>
    <w:p w14:paraId="400451B8" w14:textId="77777777" w:rsidR="00E154E1" w:rsidRDefault="00E154E1" w:rsidP="00E154E1">
      <w:pPr>
        <w:pStyle w:val="ListParagraph"/>
        <w:spacing w:line="360" w:lineRule="auto"/>
        <w:ind w:left="1440"/>
        <w:rPr>
          <w:b/>
        </w:rPr>
      </w:pPr>
    </w:p>
    <w:p w14:paraId="00BFCD66" w14:textId="3D637EBC" w:rsidR="00E154E1" w:rsidRPr="00530BA8" w:rsidRDefault="00E154E1" w:rsidP="00E154E1">
      <w:pPr>
        <w:pStyle w:val="ListParagraph"/>
        <w:numPr>
          <w:ilvl w:val="1"/>
          <w:numId w:val="18"/>
        </w:numPr>
        <w:spacing w:line="360" w:lineRule="auto"/>
        <w:rPr>
          <w:b/>
        </w:rPr>
      </w:pPr>
      <w:r w:rsidRPr="002D0EC2">
        <w:rPr>
          <w:b/>
        </w:rPr>
        <w:t xml:space="preserve">Sampling – </w:t>
      </w:r>
      <w:r w:rsidRPr="002D0EC2">
        <w:rPr>
          <w:bCs/>
        </w:rPr>
        <w:t xml:space="preserve">Describe the rationale for the sample selection of human subject </w:t>
      </w:r>
      <w:r>
        <w:rPr>
          <w:bCs/>
        </w:rPr>
        <w:t>data</w:t>
      </w:r>
      <w:r w:rsidR="00B55236">
        <w:rPr>
          <w:bCs/>
        </w:rPr>
        <w:t>/bio-sample</w:t>
      </w:r>
      <w:r>
        <w:rPr>
          <w:bCs/>
        </w:rPr>
        <w:t xml:space="preserve"> you seek</w:t>
      </w:r>
      <w:r w:rsidRPr="002D0EC2">
        <w:rPr>
          <w:bCs/>
        </w:rPr>
        <w:t xml:space="preserve"> </w:t>
      </w:r>
      <w:r>
        <w:rPr>
          <w:bCs/>
        </w:rPr>
        <w:t>for</w:t>
      </w:r>
      <w:r w:rsidRPr="002D0EC2">
        <w:rPr>
          <w:bCs/>
        </w:rPr>
        <w:t xml:space="preserve"> this Research Project </w:t>
      </w:r>
      <w:r>
        <w:rPr>
          <w:bCs/>
        </w:rPr>
        <w:t>(</w:t>
      </w:r>
      <w:r w:rsidRPr="008255DA">
        <w:rPr>
          <w:bCs/>
          <w:sz w:val="22"/>
          <w:szCs w:val="22"/>
        </w:rPr>
        <w:t>e.g. age, race, gender, education, income, etc.</w:t>
      </w:r>
      <w:r>
        <w:rPr>
          <w:bCs/>
        </w:rPr>
        <w:t>).</w:t>
      </w:r>
      <w:r w:rsidRPr="002D0EC2">
        <w:rPr>
          <w:bCs/>
        </w:rPr>
        <w:t xml:space="preserve"> Please address</w:t>
      </w:r>
      <w:r w:rsidR="00F7637F">
        <w:rPr>
          <w:bCs/>
        </w:rPr>
        <w:t>, for example</w:t>
      </w:r>
      <w:r>
        <w:rPr>
          <w:bCs/>
        </w:rPr>
        <w:t>:</w:t>
      </w:r>
      <w:r w:rsidRPr="002D0EC2">
        <w:rPr>
          <w:bCs/>
        </w:rPr>
        <w:t xml:space="preserve"> </w:t>
      </w:r>
    </w:p>
    <w:p w14:paraId="59377574" w14:textId="29BF675F" w:rsidR="00E154E1" w:rsidRPr="00972518" w:rsidRDefault="00E154E1" w:rsidP="00F7637F">
      <w:pPr>
        <w:pStyle w:val="ListParagraph"/>
        <w:numPr>
          <w:ilvl w:val="0"/>
          <w:numId w:val="23"/>
        </w:numPr>
        <w:spacing w:line="360" w:lineRule="auto"/>
        <w:rPr>
          <w:bCs/>
          <w:sz w:val="22"/>
          <w:szCs w:val="22"/>
        </w:rPr>
      </w:pPr>
      <w:r w:rsidRPr="00972518">
        <w:rPr>
          <w:bCs/>
          <w:sz w:val="22"/>
          <w:szCs w:val="22"/>
        </w:rPr>
        <w:lastRenderedPageBreak/>
        <w:t xml:space="preserve">What criteria </w:t>
      </w:r>
      <w:r w:rsidR="00F7637F">
        <w:rPr>
          <w:bCs/>
          <w:sz w:val="22"/>
          <w:szCs w:val="22"/>
        </w:rPr>
        <w:t>make</w:t>
      </w:r>
      <w:r>
        <w:rPr>
          <w:bCs/>
          <w:sz w:val="22"/>
          <w:szCs w:val="22"/>
        </w:rPr>
        <w:t xml:space="preserve"> the source-subjects appropriate for this project</w:t>
      </w:r>
      <w:r w:rsidRPr="00972518">
        <w:rPr>
          <w:bCs/>
          <w:sz w:val="22"/>
          <w:szCs w:val="22"/>
        </w:rPr>
        <w:t xml:space="preserve">? </w:t>
      </w:r>
    </w:p>
    <w:p w14:paraId="3FA1D435" w14:textId="7D5A84F8" w:rsidR="00E154E1" w:rsidRPr="002D0EC2" w:rsidRDefault="00E154E1" w:rsidP="00F7637F">
      <w:pPr>
        <w:pStyle w:val="ListParagraph"/>
        <w:numPr>
          <w:ilvl w:val="0"/>
          <w:numId w:val="23"/>
        </w:numPr>
        <w:spacing w:line="360" w:lineRule="auto"/>
        <w:rPr>
          <w:b/>
        </w:rPr>
      </w:pPr>
      <w:r w:rsidRPr="00972518">
        <w:rPr>
          <w:bCs/>
          <w:sz w:val="22"/>
          <w:szCs w:val="22"/>
        </w:rPr>
        <w:t xml:space="preserve">What is the sample </w:t>
      </w:r>
      <w:r>
        <w:rPr>
          <w:bCs/>
          <w:sz w:val="22"/>
          <w:szCs w:val="22"/>
        </w:rPr>
        <w:t>population</w:t>
      </w:r>
      <w:r w:rsidRPr="00972518">
        <w:rPr>
          <w:bCs/>
          <w:sz w:val="22"/>
          <w:szCs w:val="22"/>
        </w:rPr>
        <w:t xml:space="preserve"> to be utilized, and why is </w:t>
      </w:r>
      <w:r>
        <w:rPr>
          <w:bCs/>
          <w:sz w:val="22"/>
          <w:szCs w:val="22"/>
        </w:rPr>
        <w:t>it</w:t>
      </w:r>
      <w:r w:rsidRPr="00972518">
        <w:rPr>
          <w:bCs/>
          <w:sz w:val="22"/>
          <w:szCs w:val="22"/>
        </w:rPr>
        <w:t xml:space="preserve"> appropriate?</w:t>
      </w:r>
    </w:p>
    <w:p w14:paraId="3E56DE3B" w14:textId="77777777" w:rsidR="00E154E1" w:rsidRDefault="00E154E1" w:rsidP="00E154E1">
      <w:pPr>
        <w:pStyle w:val="ListParagraph"/>
        <w:spacing w:line="360" w:lineRule="auto"/>
        <w:ind w:left="1440"/>
        <w:rPr>
          <w:rFonts w:ascii="Candara" w:hAnsi="Candara"/>
        </w:rPr>
      </w:pPr>
      <w:r w:rsidRPr="00E5259F">
        <w:rPr>
          <w:rFonts w:ascii="Candara" w:hAnsi="Candara"/>
          <w:i/>
          <w:iCs/>
        </w:rPr>
        <w:t>Response</w:t>
      </w:r>
      <w:r w:rsidRPr="002D0EC2">
        <w:rPr>
          <w:rFonts w:ascii="Candara" w:hAnsi="Candara"/>
        </w:rPr>
        <w:t>:</w:t>
      </w:r>
    </w:p>
    <w:p w14:paraId="25984345" w14:textId="77777777" w:rsidR="00E154E1" w:rsidRDefault="00E154E1" w:rsidP="00E154E1">
      <w:pPr>
        <w:pStyle w:val="ListParagraph"/>
        <w:spacing w:line="360" w:lineRule="auto"/>
        <w:ind w:left="1440"/>
        <w:rPr>
          <w:b/>
        </w:rPr>
      </w:pPr>
    </w:p>
    <w:p w14:paraId="5D596CA1" w14:textId="77777777" w:rsidR="00E154E1" w:rsidRPr="00766BAD" w:rsidRDefault="00E154E1" w:rsidP="00E154E1">
      <w:pPr>
        <w:pStyle w:val="ListParagraph"/>
        <w:numPr>
          <w:ilvl w:val="1"/>
          <w:numId w:val="18"/>
        </w:numPr>
        <w:spacing w:line="360" w:lineRule="auto"/>
        <w:rPr>
          <w:bCs/>
        </w:rPr>
      </w:pPr>
      <w:r w:rsidRPr="00766BAD">
        <w:rPr>
          <w:b/>
        </w:rPr>
        <w:t xml:space="preserve">Risks – </w:t>
      </w:r>
      <w:r w:rsidRPr="00766BAD">
        <w:rPr>
          <w:bCs/>
        </w:rPr>
        <w:t xml:space="preserve">All Research Projects involve some level of risk to human subjects, including </w:t>
      </w:r>
      <w:r w:rsidRPr="00766BAD">
        <w:rPr>
          <w:bCs/>
          <w:u w:val="single"/>
        </w:rPr>
        <w:t>in the very least</w:t>
      </w:r>
      <w:r w:rsidRPr="00766BAD">
        <w:rPr>
          <w:bCs/>
        </w:rPr>
        <w:t xml:space="preserve"> that experienced in daily life and data breaches. </w:t>
      </w:r>
    </w:p>
    <w:p w14:paraId="4AA95007" w14:textId="0806FDC1" w:rsidR="00E154E1" w:rsidRPr="00766BAD" w:rsidRDefault="00C72178" w:rsidP="00C72178">
      <w:pPr>
        <w:pStyle w:val="ListParagraph"/>
        <w:spacing w:line="360" w:lineRule="auto"/>
        <w:ind w:left="1440"/>
        <w:rPr>
          <w:b/>
        </w:rPr>
      </w:pPr>
      <w:r w:rsidRPr="008D00EA">
        <w:rPr>
          <w:b/>
        </w:rPr>
        <w:t>1)</w:t>
      </w:r>
      <w:r>
        <w:rPr>
          <w:bCs/>
        </w:rPr>
        <w:t xml:space="preserve"> </w:t>
      </w:r>
      <w:r w:rsidR="00E154E1" w:rsidRPr="00766BAD">
        <w:rPr>
          <w:bCs/>
        </w:rPr>
        <w:t xml:space="preserve">Describe the risks </w:t>
      </w:r>
      <w:r w:rsidR="00E154E1">
        <w:rPr>
          <w:bCs/>
        </w:rPr>
        <w:t>your project poses to the source-subjects of your data</w:t>
      </w:r>
      <w:r>
        <w:rPr>
          <w:bCs/>
        </w:rPr>
        <w:t xml:space="preserve"> and/or</w:t>
      </w:r>
      <w:r w:rsidR="008D00EA">
        <w:rPr>
          <w:bCs/>
        </w:rPr>
        <w:t xml:space="preserve"> biological</w:t>
      </w:r>
      <w:r>
        <w:rPr>
          <w:bCs/>
        </w:rPr>
        <w:t xml:space="preserve"> samples</w:t>
      </w:r>
      <w:r w:rsidR="00E154E1" w:rsidRPr="00766BAD">
        <w:rPr>
          <w:bCs/>
        </w:rPr>
        <w:t xml:space="preserve"> (</w:t>
      </w:r>
      <w:r w:rsidR="00E154E1" w:rsidRPr="00766BAD">
        <w:rPr>
          <w:bCs/>
          <w:sz w:val="20"/>
          <w:szCs w:val="20"/>
        </w:rPr>
        <w:t>e.g. compromised personal information,</w:t>
      </w:r>
      <w:r w:rsidR="00E154E1">
        <w:rPr>
          <w:bCs/>
          <w:sz w:val="20"/>
          <w:szCs w:val="20"/>
        </w:rPr>
        <w:t xml:space="preserve"> violation of privacy rights, concerns for job security,</w:t>
      </w:r>
      <w:r w:rsidR="00E154E1" w:rsidRPr="00766BAD">
        <w:rPr>
          <w:bCs/>
          <w:sz w:val="20"/>
          <w:szCs w:val="20"/>
        </w:rPr>
        <w:t xml:space="preserve"> temporary or permanent psychological distress</w:t>
      </w:r>
      <w:r w:rsidR="00E154E1">
        <w:rPr>
          <w:bCs/>
          <w:sz w:val="20"/>
          <w:szCs w:val="20"/>
        </w:rPr>
        <w:t>, etc.</w:t>
      </w:r>
      <w:r w:rsidR="00E154E1" w:rsidRPr="00766BAD">
        <w:rPr>
          <w:bCs/>
        </w:rPr>
        <w:t xml:space="preserve">). </w:t>
      </w:r>
    </w:p>
    <w:p w14:paraId="5C6FF9D4" w14:textId="77777777" w:rsidR="00E154E1" w:rsidRPr="00C72178" w:rsidRDefault="00E154E1" w:rsidP="00C72178">
      <w:pPr>
        <w:spacing w:line="360" w:lineRule="auto"/>
        <w:ind w:left="1440"/>
        <w:rPr>
          <w:bCs/>
        </w:rPr>
      </w:pPr>
      <w:r w:rsidRPr="00C72178">
        <w:rPr>
          <w:bCs/>
          <w:i/>
          <w:iCs/>
        </w:rPr>
        <w:t>Response</w:t>
      </w:r>
      <w:r w:rsidRPr="00C72178">
        <w:rPr>
          <w:bCs/>
        </w:rPr>
        <w:t xml:space="preserve">:  </w:t>
      </w:r>
    </w:p>
    <w:p w14:paraId="4ED01953" w14:textId="77777777" w:rsidR="00E154E1" w:rsidRPr="00766BAD" w:rsidRDefault="00E154E1" w:rsidP="00E154E1">
      <w:pPr>
        <w:pStyle w:val="ListParagraph"/>
        <w:spacing w:line="360" w:lineRule="auto"/>
        <w:ind w:left="2160"/>
        <w:rPr>
          <w:bCs/>
        </w:rPr>
      </w:pPr>
    </w:p>
    <w:p w14:paraId="206860CB" w14:textId="1739C312" w:rsidR="00E154E1" w:rsidRPr="00C72178" w:rsidRDefault="00C72178" w:rsidP="00C72178">
      <w:pPr>
        <w:spacing w:line="360" w:lineRule="auto"/>
        <w:ind w:left="1440"/>
        <w:rPr>
          <w:b/>
        </w:rPr>
      </w:pPr>
      <w:r w:rsidRPr="008D00EA">
        <w:rPr>
          <w:b/>
        </w:rPr>
        <w:t>2)</w:t>
      </w:r>
      <w:r>
        <w:rPr>
          <w:bCs/>
        </w:rPr>
        <w:t xml:space="preserve"> </w:t>
      </w:r>
      <w:r w:rsidR="00E154E1" w:rsidRPr="00C72178">
        <w:rPr>
          <w:bCs/>
        </w:rPr>
        <w:t>What are your methods for minimizing these risk exposures?</w:t>
      </w:r>
    </w:p>
    <w:p w14:paraId="5F5604D7" w14:textId="77777777" w:rsidR="00E154E1" w:rsidRPr="00C72178" w:rsidRDefault="00E154E1" w:rsidP="00C72178">
      <w:pPr>
        <w:spacing w:line="360" w:lineRule="auto"/>
        <w:ind w:left="1440"/>
        <w:rPr>
          <w:bCs/>
        </w:rPr>
      </w:pPr>
      <w:r w:rsidRPr="00C72178">
        <w:rPr>
          <w:bCs/>
          <w:i/>
          <w:iCs/>
        </w:rPr>
        <w:t>Response</w:t>
      </w:r>
      <w:r w:rsidRPr="00C72178">
        <w:rPr>
          <w:bCs/>
        </w:rPr>
        <w:t xml:space="preserve">:  </w:t>
      </w:r>
    </w:p>
    <w:p w14:paraId="020495AF" w14:textId="77777777" w:rsidR="00E154E1" w:rsidRPr="00766BAD" w:rsidRDefault="00E154E1" w:rsidP="00E154E1">
      <w:pPr>
        <w:pStyle w:val="ListParagraph"/>
        <w:spacing w:line="360" w:lineRule="auto"/>
        <w:ind w:left="2160"/>
        <w:rPr>
          <w:bCs/>
        </w:rPr>
      </w:pPr>
    </w:p>
    <w:p w14:paraId="04EF0B6E" w14:textId="0164FDF5" w:rsidR="00E154E1" w:rsidRPr="00C72178" w:rsidRDefault="00C72178" w:rsidP="00C72178">
      <w:pPr>
        <w:spacing w:line="360" w:lineRule="auto"/>
        <w:ind w:left="1440"/>
        <w:rPr>
          <w:b/>
        </w:rPr>
      </w:pPr>
      <w:r w:rsidRPr="008D00EA">
        <w:rPr>
          <w:b/>
        </w:rPr>
        <w:t>3)</w:t>
      </w:r>
      <w:r>
        <w:rPr>
          <w:bCs/>
        </w:rPr>
        <w:t xml:space="preserve"> </w:t>
      </w:r>
      <w:r w:rsidR="00E154E1" w:rsidRPr="00C72178">
        <w:rPr>
          <w:bCs/>
        </w:rPr>
        <w:t>What actions will you take if any risk exposure occurs?</w:t>
      </w:r>
      <w:r w:rsidR="00E154E1" w:rsidRPr="00C72178">
        <w:rPr>
          <w:b/>
        </w:rPr>
        <w:t xml:space="preserve"> </w:t>
      </w:r>
    </w:p>
    <w:p w14:paraId="61963EEC" w14:textId="77777777" w:rsidR="00E154E1" w:rsidRPr="00C72178" w:rsidRDefault="00E154E1" w:rsidP="00C72178">
      <w:pPr>
        <w:spacing w:line="360" w:lineRule="auto"/>
        <w:ind w:left="1440"/>
        <w:rPr>
          <w:rFonts w:ascii="Candara" w:hAnsi="Candara"/>
          <w:bCs/>
        </w:rPr>
      </w:pPr>
      <w:r w:rsidRPr="00C72178">
        <w:rPr>
          <w:rFonts w:ascii="Candara" w:hAnsi="Candara"/>
          <w:bCs/>
          <w:i/>
          <w:iCs/>
        </w:rPr>
        <w:t>Response</w:t>
      </w:r>
      <w:r w:rsidRPr="00C72178">
        <w:rPr>
          <w:rFonts w:ascii="Candara" w:hAnsi="Candara"/>
          <w:bCs/>
        </w:rPr>
        <w:t>:</w:t>
      </w:r>
    </w:p>
    <w:p w14:paraId="5BF8CAE6" w14:textId="77777777" w:rsidR="00E154E1" w:rsidRDefault="00E154E1" w:rsidP="00E154E1">
      <w:pPr>
        <w:pStyle w:val="ListParagraph"/>
        <w:spacing w:line="360" w:lineRule="auto"/>
        <w:ind w:left="1440"/>
        <w:rPr>
          <w:b/>
        </w:rPr>
      </w:pPr>
    </w:p>
    <w:p w14:paraId="728CCF0A" w14:textId="77777777" w:rsidR="00E154E1" w:rsidRPr="00AC6056" w:rsidRDefault="00E154E1" w:rsidP="00E154E1">
      <w:pPr>
        <w:pStyle w:val="ListParagraph"/>
        <w:numPr>
          <w:ilvl w:val="1"/>
          <w:numId w:val="18"/>
        </w:numPr>
        <w:spacing w:line="360" w:lineRule="auto"/>
        <w:rPr>
          <w:bCs/>
        </w:rPr>
      </w:pPr>
      <w:r w:rsidRPr="00AC6056">
        <w:rPr>
          <w:b/>
        </w:rPr>
        <w:t xml:space="preserve">Benefits – </w:t>
      </w:r>
      <w:r w:rsidRPr="00AC6056">
        <w:rPr>
          <w:bCs/>
        </w:rPr>
        <w:t xml:space="preserve">Might </w:t>
      </w:r>
      <w:r>
        <w:rPr>
          <w:bCs/>
        </w:rPr>
        <w:t>the source-</w:t>
      </w:r>
      <w:r w:rsidRPr="00AC6056">
        <w:rPr>
          <w:bCs/>
        </w:rPr>
        <w:t>subject</w:t>
      </w:r>
      <w:r>
        <w:rPr>
          <w:bCs/>
        </w:rPr>
        <w:t xml:space="preserve"> population of this data</w:t>
      </w:r>
      <w:r w:rsidRPr="00AC6056">
        <w:rPr>
          <w:bCs/>
        </w:rPr>
        <w:t xml:space="preserve"> realize any benefits </w:t>
      </w:r>
      <w:r>
        <w:rPr>
          <w:bCs/>
        </w:rPr>
        <w:t>resulting from your</w:t>
      </w:r>
      <w:r w:rsidRPr="00AC6056">
        <w:rPr>
          <w:bCs/>
        </w:rPr>
        <w:t xml:space="preserve"> Research Project</w:t>
      </w:r>
      <w:r>
        <w:rPr>
          <w:bCs/>
        </w:rPr>
        <w:t>, even if unbeknownst to them (</w:t>
      </w:r>
      <w:r w:rsidRPr="00AD2386">
        <w:rPr>
          <w:bCs/>
          <w:sz w:val="22"/>
          <w:szCs w:val="22"/>
        </w:rPr>
        <w:t xml:space="preserve">unrelated to </w:t>
      </w:r>
      <w:r>
        <w:rPr>
          <w:bCs/>
          <w:sz w:val="22"/>
          <w:szCs w:val="22"/>
        </w:rPr>
        <w:t>C</w:t>
      </w:r>
      <w:r w:rsidRPr="00AD2386">
        <w:rPr>
          <w:bCs/>
          <w:sz w:val="22"/>
          <w:szCs w:val="22"/>
        </w:rPr>
        <w:t>ompensation described earlier</w:t>
      </w:r>
      <w:r>
        <w:rPr>
          <w:bCs/>
        </w:rPr>
        <w:t>)</w:t>
      </w:r>
      <w:r w:rsidRPr="00AC6056">
        <w:rPr>
          <w:bCs/>
        </w:rPr>
        <w:t>? If so, describe and explain these potential benefits.</w:t>
      </w:r>
    </w:p>
    <w:p w14:paraId="1EEFABA5" w14:textId="77777777" w:rsidR="00E154E1" w:rsidRDefault="00E154E1" w:rsidP="00E154E1">
      <w:pPr>
        <w:pStyle w:val="ListParagraph"/>
        <w:spacing w:line="360" w:lineRule="auto"/>
        <w:ind w:left="1440"/>
        <w:rPr>
          <w:rFonts w:ascii="Candara" w:hAnsi="Candara"/>
        </w:rPr>
      </w:pPr>
      <w:r w:rsidRPr="00E5259F">
        <w:rPr>
          <w:rFonts w:ascii="Candara" w:hAnsi="Candara"/>
          <w:i/>
          <w:iCs/>
        </w:rPr>
        <w:t>Response</w:t>
      </w:r>
      <w:r w:rsidRPr="0085726F">
        <w:rPr>
          <w:rFonts w:ascii="Candara" w:hAnsi="Candara"/>
        </w:rPr>
        <w:t xml:space="preserve">:   </w:t>
      </w:r>
    </w:p>
    <w:p w14:paraId="6B9899E7" w14:textId="77777777" w:rsidR="00E154E1" w:rsidRDefault="00E154E1" w:rsidP="00E154E1">
      <w:pPr>
        <w:pStyle w:val="ListParagraph"/>
        <w:spacing w:line="360" w:lineRule="auto"/>
        <w:ind w:left="1440"/>
        <w:rPr>
          <w:b/>
        </w:rPr>
      </w:pPr>
    </w:p>
    <w:p w14:paraId="58551F43" w14:textId="1B58CF22" w:rsidR="00E154E1" w:rsidRPr="00306FCA" w:rsidRDefault="00E154E1" w:rsidP="00E154E1">
      <w:pPr>
        <w:pStyle w:val="ListParagraph"/>
        <w:numPr>
          <w:ilvl w:val="1"/>
          <w:numId w:val="18"/>
        </w:numPr>
        <w:spacing w:line="360" w:lineRule="auto"/>
        <w:rPr>
          <w:b/>
        </w:rPr>
      </w:pPr>
      <w:r w:rsidRPr="001B37B0">
        <w:rPr>
          <w:b/>
        </w:rPr>
        <w:t xml:space="preserve">Confidentiality – </w:t>
      </w:r>
      <w:r w:rsidRPr="001B37B0">
        <w:rPr>
          <w:bCs/>
        </w:rPr>
        <w:t>If you are receiving</w:t>
      </w:r>
      <w:r>
        <w:rPr>
          <w:bCs/>
        </w:rPr>
        <w:t xml:space="preserve"> archival/retrospective data</w:t>
      </w:r>
      <w:r w:rsidR="005F5A03">
        <w:rPr>
          <w:bCs/>
        </w:rPr>
        <w:t xml:space="preserve"> and/or biological samples</w:t>
      </w:r>
      <w:r>
        <w:rPr>
          <w:bCs/>
        </w:rPr>
        <w:t xml:space="preserve"> </w:t>
      </w:r>
      <w:r w:rsidR="005F5A03">
        <w:rPr>
          <w:bCs/>
        </w:rPr>
        <w:t>with</w:t>
      </w:r>
      <w:r>
        <w:rPr>
          <w:bCs/>
        </w:rPr>
        <w:t xml:space="preserve"> </w:t>
      </w:r>
      <w:r w:rsidRPr="001B37B0">
        <w:rPr>
          <w:bCs/>
        </w:rPr>
        <w:t>personally identifying information, describe how the</w:t>
      </w:r>
      <w:r w:rsidRPr="00C83ABD">
        <w:rPr>
          <w:bCs/>
        </w:rPr>
        <w:t xml:space="preserve"> </w:t>
      </w:r>
      <w:r>
        <w:rPr>
          <w:bCs/>
        </w:rPr>
        <w:t>confidentiality</w:t>
      </w:r>
      <w:r w:rsidRPr="00C83ABD">
        <w:rPr>
          <w:bCs/>
        </w:rPr>
        <w:t xml:space="preserve"> of </w:t>
      </w:r>
      <w:r>
        <w:rPr>
          <w:bCs/>
        </w:rPr>
        <w:t>the source-subjects</w:t>
      </w:r>
      <w:r w:rsidRPr="00C83ABD">
        <w:rPr>
          <w:bCs/>
        </w:rPr>
        <w:t xml:space="preserve"> will be protected from </w:t>
      </w:r>
      <w:r>
        <w:rPr>
          <w:bCs/>
        </w:rPr>
        <w:t>disclosure</w:t>
      </w:r>
      <w:r w:rsidRPr="00C83ABD">
        <w:rPr>
          <w:bCs/>
        </w:rPr>
        <w:t xml:space="preserve"> in terms of </w:t>
      </w:r>
      <w:r>
        <w:rPr>
          <w:bCs/>
        </w:rPr>
        <w:t>your</w:t>
      </w:r>
      <w:r w:rsidRPr="00C83ABD">
        <w:rPr>
          <w:bCs/>
        </w:rPr>
        <w:t xml:space="preserve"> collection, analysis, maintenance, and </w:t>
      </w:r>
      <w:r>
        <w:rPr>
          <w:bCs/>
        </w:rPr>
        <w:t>publishing</w:t>
      </w:r>
      <w:r w:rsidRPr="00306FCA">
        <w:rPr>
          <w:bCs/>
        </w:rPr>
        <w:t>.</w:t>
      </w:r>
    </w:p>
    <w:p w14:paraId="549D405B" w14:textId="77777777" w:rsidR="00E154E1" w:rsidRPr="00306FCA" w:rsidRDefault="00E154E1" w:rsidP="00E154E1">
      <w:pPr>
        <w:pStyle w:val="ListParagraph"/>
        <w:spacing w:line="360" w:lineRule="auto"/>
        <w:ind w:left="1440"/>
        <w:rPr>
          <w:rFonts w:ascii="Candara" w:hAnsi="Candara"/>
        </w:rPr>
      </w:pPr>
      <w:r w:rsidRPr="00306FCA">
        <w:rPr>
          <w:rFonts w:ascii="Candara" w:hAnsi="Candara"/>
          <w:i/>
          <w:iCs/>
        </w:rPr>
        <w:t>Response</w:t>
      </w:r>
      <w:r w:rsidRPr="00306FCA">
        <w:rPr>
          <w:rFonts w:ascii="Candara" w:hAnsi="Candara"/>
        </w:rPr>
        <w:t xml:space="preserve">: </w:t>
      </w:r>
    </w:p>
    <w:p w14:paraId="2FBAB5EE" w14:textId="77777777" w:rsidR="00E154E1" w:rsidRPr="00306FCA" w:rsidRDefault="00E154E1" w:rsidP="00E154E1">
      <w:pPr>
        <w:pStyle w:val="ListParagraph"/>
        <w:spacing w:line="360" w:lineRule="auto"/>
        <w:ind w:left="1440"/>
        <w:rPr>
          <w:rFonts w:ascii="Candara" w:hAnsi="Candara"/>
        </w:rPr>
      </w:pPr>
    </w:p>
    <w:p w14:paraId="28E24141" w14:textId="77777777" w:rsidR="00E154E1" w:rsidRPr="00306FCA" w:rsidRDefault="00E154E1" w:rsidP="00E154E1">
      <w:pPr>
        <w:pStyle w:val="ListParagraph"/>
        <w:numPr>
          <w:ilvl w:val="1"/>
          <w:numId w:val="18"/>
        </w:numPr>
        <w:spacing w:line="360" w:lineRule="auto"/>
      </w:pPr>
      <w:r w:rsidRPr="00306FCA">
        <w:rPr>
          <w:b/>
        </w:rPr>
        <w:t xml:space="preserve">Anonymity – </w:t>
      </w:r>
      <w:r w:rsidRPr="00306FCA">
        <w:rPr>
          <w:bCs/>
        </w:rPr>
        <w:t xml:space="preserve">If you are </w:t>
      </w:r>
      <w:r w:rsidRPr="00306FCA">
        <w:rPr>
          <w:bCs/>
          <w:u w:val="single"/>
        </w:rPr>
        <w:t>not</w:t>
      </w:r>
      <w:r w:rsidRPr="00306FCA">
        <w:rPr>
          <w:bCs/>
        </w:rPr>
        <w:t xml:space="preserve"> receiving personally identifying information, please describe how the anonymity of </w:t>
      </w:r>
      <w:r>
        <w:rPr>
          <w:bCs/>
        </w:rPr>
        <w:t>source-</w:t>
      </w:r>
      <w:r w:rsidRPr="00306FCA">
        <w:rPr>
          <w:bCs/>
        </w:rPr>
        <w:t xml:space="preserve">subjects will be accomplished in terms of data collection, analysis, maintenance, and </w:t>
      </w:r>
      <w:r>
        <w:rPr>
          <w:bCs/>
        </w:rPr>
        <w:t>publishing</w:t>
      </w:r>
      <w:r w:rsidRPr="00306FCA">
        <w:rPr>
          <w:bCs/>
        </w:rPr>
        <w:t>.</w:t>
      </w:r>
    </w:p>
    <w:p w14:paraId="0AEE33A2" w14:textId="77777777" w:rsidR="00E154E1" w:rsidRPr="00306FCA" w:rsidRDefault="00E154E1" w:rsidP="00E154E1">
      <w:pPr>
        <w:pStyle w:val="ListParagraph"/>
        <w:spacing w:line="360" w:lineRule="auto"/>
        <w:ind w:left="1800" w:right="360"/>
      </w:pPr>
      <w:r w:rsidRPr="00306FCA">
        <w:rPr>
          <w:bCs/>
          <w:sz w:val="22"/>
          <w:szCs w:val="22"/>
        </w:rPr>
        <w:lastRenderedPageBreak/>
        <w:t xml:space="preserve">[Achieving </w:t>
      </w:r>
      <w:r w:rsidRPr="00306FCA">
        <w:rPr>
          <w:bCs/>
          <w:i/>
          <w:iCs/>
          <w:sz w:val="22"/>
          <w:szCs w:val="22"/>
        </w:rPr>
        <w:t>Anonymity</w:t>
      </w:r>
      <w:r w:rsidRPr="00306FCA">
        <w:rPr>
          <w:bCs/>
          <w:sz w:val="22"/>
          <w:szCs w:val="22"/>
        </w:rPr>
        <w:t xml:space="preserve"> is not limited to avoiding financial information and social security numbers. If you personally know the subject; if you interview the subject in-person or online; if you have the subject’s name, address, or phone number; if you have the subject’s Email; if you have the subject’s financial data; if you have the subject’s social security number; if you have the subject’s medical information; or anything like these examples; it is </w:t>
      </w:r>
      <w:r w:rsidRPr="00306FCA">
        <w:rPr>
          <w:bCs/>
          <w:sz w:val="22"/>
          <w:szCs w:val="22"/>
          <w:u w:val="single"/>
        </w:rPr>
        <w:t>not</w:t>
      </w:r>
      <w:r w:rsidRPr="00306FCA">
        <w:rPr>
          <w:bCs/>
          <w:sz w:val="22"/>
          <w:szCs w:val="22"/>
        </w:rPr>
        <w:t xml:space="preserve"> an anonymous protocol.]</w:t>
      </w:r>
    </w:p>
    <w:p w14:paraId="6F3F793C" w14:textId="77777777" w:rsidR="00E154E1" w:rsidRPr="00CF7A63" w:rsidRDefault="00E154E1" w:rsidP="00E154E1">
      <w:pPr>
        <w:pStyle w:val="ListParagraph"/>
        <w:spacing w:line="360" w:lineRule="auto"/>
        <w:ind w:left="1440"/>
        <w:rPr>
          <w:rFonts w:ascii="Candara" w:hAnsi="Candara"/>
        </w:rPr>
      </w:pPr>
      <w:r w:rsidRPr="00306FCA">
        <w:rPr>
          <w:rFonts w:ascii="Candara" w:hAnsi="Candara"/>
          <w:i/>
          <w:iCs/>
        </w:rPr>
        <w:t>Response</w:t>
      </w:r>
      <w:r w:rsidRPr="00306FCA">
        <w:rPr>
          <w:rFonts w:ascii="Candara" w:hAnsi="Candara"/>
        </w:rPr>
        <w:t>:</w:t>
      </w:r>
      <w:r w:rsidRPr="00CF7A63">
        <w:rPr>
          <w:rFonts w:ascii="Candara" w:hAnsi="Candara"/>
        </w:rPr>
        <w:t xml:space="preserve"> </w:t>
      </w:r>
    </w:p>
    <w:p w14:paraId="528F7205" w14:textId="77777777" w:rsidR="00507289" w:rsidRPr="00E3283A" w:rsidRDefault="00507289" w:rsidP="00B260E4">
      <w:pPr>
        <w:pStyle w:val="ListParagraph"/>
        <w:spacing w:line="360" w:lineRule="auto"/>
        <w:ind w:left="1440"/>
      </w:pPr>
    </w:p>
    <w:p w14:paraId="388EE453" w14:textId="24399C77" w:rsidR="0019160A" w:rsidRPr="00E3283A" w:rsidRDefault="0019160A" w:rsidP="00C8154D">
      <w:pPr>
        <w:pStyle w:val="ListParagraph"/>
        <w:numPr>
          <w:ilvl w:val="0"/>
          <w:numId w:val="18"/>
        </w:numPr>
        <w:spacing w:line="360" w:lineRule="auto"/>
        <w:rPr>
          <w:b/>
        </w:rPr>
      </w:pPr>
      <w:r w:rsidRPr="00E3283A">
        <w:rPr>
          <w:b/>
        </w:rPr>
        <w:t>Screening</w:t>
      </w:r>
      <w:r w:rsidR="00884E3F" w:rsidRPr="00E3283A">
        <w:rPr>
          <w:b/>
        </w:rPr>
        <w:t xml:space="preserve">, </w:t>
      </w:r>
      <w:r w:rsidRPr="00E3283A">
        <w:rPr>
          <w:b/>
        </w:rPr>
        <w:t>Monitoring</w:t>
      </w:r>
      <w:r w:rsidR="00884E3F" w:rsidRPr="00E3283A">
        <w:rPr>
          <w:b/>
        </w:rPr>
        <w:t xml:space="preserve">, </w:t>
      </w:r>
      <w:r w:rsidRPr="00E3283A">
        <w:rPr>
          <w:b/>
        </w:rPr>
        <w:t>and Measurements</w:t>
      </w:r>
    </w:p>
    <w:p w14:paraId="61C75004" w14:textId="2D041F8B" w:rsidR="00063B67" w:rsidRPr="00E3283A" w:rsidRDefault="00063B67" w:rsidP="0019160A">
      <w:pPr>
        <w:pStyle w:val="ListParagraph"/>
        <w:numPr>
          <w:ilvl w:val="0"/>
          <w:numId w:val="11"/>
        </w:numPr>
        <w:spacing w:line="360" w:lineRule="auto"/>
        <w:ind w:left="1440"/>
        <w:rPr>
          <w:b/>
        </w:rPr>
      </w:pPr>
      <w:r w:rsidRPr="00E3283A">
        <w:rPr>
          <w:b/>
        </w:rPr>
        <w:t xml:space="preserve">Medical </w:t>
      </w:r>
      <w:r w:rsidR="00563AF3" w:rsidRPr="00E3283A">
        <w:rPr>
          <w:b/>
        </w:rPr>
        <w:t>History</w:t>
      </w:r>
      <w:r w:rsidRPr="00E3283A">
        <w:rPr>
          <w:b/>
        </w:rPr>
        <w:t xml:space="preserve"> Review – </w:t>
      </w:r>
      <w:r w:rsidRPr="00E3283A">
        <w:rPr>
          <w:bCs/>
        </w:rPr>
        <w:t xml:space="preserve">Include </w:t>
      </w:r>
      <w:r w:rsidR="00A47FE9" w:rsidRPr="00E3283A">
        <w:rPr>
          <w:bCs/>
        </w:rPr>
        <w:t>all</w:t>
      </w:r>
      <w:r w:rsidRPr="00E3283A">
        <w:rPr>
          <w:bCs/>
        </w:rPr>
        <w:t xml:space="preserve"> </w:t>
      </w:r>
      <w:r w:rsidR="00251139" w:rsidRPr="00E3283A">
        <w:rPr>
          <w:bCs/>
        </w:rPr>
        <w:t>information</w:t>
      </w:r>
      <w:r w:rsidRPr="00E3283A">
        <w:rPr>
          <w:bCs/>
        </w:rPr>
        <w:t xml:space="preserve"> (</w:t>
      </w:r>
      <w:r w:rsidRPr="00E3283A">
        <w:rPr>
          <w:bCs/>
          <w:sz w:val="22"/>
          <w:szCs w:val="22"/>
        </w:rPr>
        <w:t>e.g., DOB</w:t>
      </w:r>
      <w:r w:rsidR="00563AF3" w:rsidRPr="00E3283A">
        <w:rPr>
          <w:bCs/>
          <w:sz w:val="22"/>
          <w:szCs w:val="22"/>
        </w:rPr>
        <w:t xml:space="preserve">, </w:t>
      </w:r>
      <w:r w:rsidR="00A47FE9" w:rsidRPr="00E3283A">
        <w:rPr>
          <w:bCs/>
          <w:sz w:val="22"/>
          <w:szCs w:val="22"/>
        </w:rPr>
        <w:t xml:space="preserve">surgical history, comorbidities, </w:t>
      </w:r>
      <w:r w:rsidRPr="00E3283A">
        <w:rPr>
          <w:bCs/>
          <w:sz w:val="22"/>
          <w:szCs w:val="22"/>
        </w:rPr>
        <w:t>etc.</w:t>
      </w:r>
      <w:r w:rsidRPr="00E3283A">
        <w:rPr>
          <w:bCs/>
        </w:rPr>
        <w:t xml:space="preserve">) that will be extracted from </w:t>
      </w:r>
      <w:r w:rsidR="00713CCF" w:rsidRPr="00E3283A">
        <w:rPr>
          <w:bCs/>
        </w:rPr>
        <w:t xml:space="preserve">the subject’s </w:t>
      </w:r>
      <w:r w:rsidRPr="00E3283A">
        <w:rPr>
          <w:bCs/>
        </w:rPr>
        <w:t>medical chart (</w:t>
      </w:r>
      <w:r w:rsidRPr="00E3283A">
        <w:rPr>
          <w:bCs/>
          <w:sz w:val="22"/>
          <w:szCs w:val="22"/>
        </w:rPr>
        <w:t>paper or electronic</w:t>
      </w:r>
      <w:r w:rsidRPr="00E3283A">
        <w:rPr>
          <w:bCs/>
        </w:rPr>
        <w:t>)</w:t>
      </w:r>
      <w:r w:rsidR="00A47FE9" w:rsidRPr="00E3283A">
        <w:rPr>
          <w:bCs/>
        </w:rPr>
        <w:t xml:space="preserve"> or via interview</w:t>
      </w:r>
      <w:r w:rsidRPr="00E3283A">
        <w:rPr>
          <w:bCs/>
        </w:rPr>
        <w:t>.</w:t>
      </w:r>
    </w:p>
    <w:p w14:paraId="3655A097" w14:textId="77777777" w:rsidR="00063B67" w:rsidRPr="00E3283A" w:rsidRDefault="00063B67" w:rsidP="0019160A">
      <w:pPr>
        <w:pStyle w:val="ListParagraph"/>
        <w:spacing w:line="360" w:lineRule="auto"/>
        <w:ind w:left="1440"/>
        <w:rPr>
          <w:rFonts w:ascii="Candara" w:hAnsi="Candara"/>
        </w:rPr>
      </w:pPr>
      <w:r w:rsidRPr="00E3283A">
        <w:rPr>
          <w:rFonts w:ascii="Candara" w:hAnsi="Candara"/>
          <w:i/>
          <w:iCs/>
        </w:rPr>
        <w:t>Response</w:t>
      </w:r>
      <w:r w:rsidRPr="00E3283A">
        <w:rPr>
          <w:rFonts w:ascii="Candara" w:hAnsi="Candara"/>
        </w:rPr>
        <w:t>:</w:t>
      </w:r>
    </w:p>
    <w:p w14:paraId="0DFE935B" w14:textId="77777777" w:rsidR="00063B67" w:rsidRPr="00E3283A" w:rsidRDefault="00063B67" w:rsidP="0019160A">
      <w:pPr>
        <w:pStyle w:val="ListParagraph"/>
        <w:spacing w:line="360" w:lineRule="auto"/>
        <w:ind w:left="1440" w:hanging="360"/>
        <w:rPr>
          <w:rFonts w:ascii="Candara" w:hAnsi="Candara"/>
        </w:rPr>
      </w:pPr>
    </w:p>
    <w:p w14:paraId="7A67BD02" w14:textId="5144FBBC" w:rsidR="00063B67" w:rsidRPr="00E3283A" w:rsidRDefault="00063B67" w:rsidP="0019160A">
      <w:pPr>
        <w:pStyle w:val="ListParagraph"/>
        <w:numPr>
          <w:ilvl w:val="0"/>
          <w:numId w:val="11"/>
        </w:numPr>
        <w:spacing w:line="360" w:lineRule="auto"/>
        <w:ind w:left="1440"/>
        <w:rPr>
          <w:rFonts w:cs="Times New Roman"/>
          <w:b/>
        </w:rPr>
      </w:pPr>
      <w:r w:rsidRPr="00E3283A">
        <w:rPr>
          <w:rFonts w:cs="Times New Roman"/>
          <w:b/>
        </w:rPr>
        <w:t xml:space="preserve">Physical Examination – </w:t>
      </w:r>
      <w:r w:rsidRPr="00E3283A">
        <w:rPr>
          <w:rFonts w:cs="Times New Roman"/>
          <w:bCs/>
        </w:rPr>
        <w:t>Describe baseline evaluations to be conducted, including physical examination, demographic characteristics, etc.</w:t>
      </w:r>
    </w:p>
    <w:p w14:paraId="78CAE358" w14:textId="77777777" w:rsidR="00063B67" w:rsidRPr="00E3283A" w:rsidRDefault="00063B67" w:rsidP="0019160A">
      <w:pPr>
        <w:pStyle w:val="ListParagraph"/>
        <w:spacing w:line="360" w:lineRule="auto"/>
        <w:ind w:left="1440"/>
        <w:rPr>
          <w:rFonts w:ascii="Candara" w:hAnsi="Candara" w:cs="Times New Roman"/>
        </w:rPr>
      </w:pPr>
      <w:r w:rsidRPr="00E3283A">
        <w:rPr>
          <w:rFonts w:ascii="Candara" w:hAnsi="Candara" w:cs="Times New Roman"/>
          <w:i/>
          <w:iCs/>
        </w:rPr>
        <w:t>Response</w:t>
      </w:r>
      <w:r w:rsidRPr="00E3283A">
        <w:rPr>
          <w:rFonts w:ascii="Candara" w:hAnsi="Candara" w:cs="Times New Roman"/>
        </w:rPr>
        <w:t>:</w:t>
      </w:r>
    </w:p>
    <w:p w14:paraId="1A809D48" w14:textId="77777777" w:rsidR="00063B67" w:rsidRPr="00E3283A" w:rsidRDefault="00063B67" w:rsidP="0019160A">
      <w:pPr>
        <w:pStyle w:val="ListParagraph"/>
        <w:spacing w:line="360" w:lineRule="auto"/>
        <w:ind w:left="1440" w:hanging="360"/>
        <w:rPr>
          <w:rFonts w:ascii="Candara" w:hAnsi="Candara" w:cs="Times New Roman"/>
        </w:rPr>
      </w:pPr>
    </w:p>
    <w:p w14:paraId="531EA5CD" w14:textId="18418FE4" w:rsidR="00063B67" w:rsidRPr="00E3283A" w:rsidRDefault="00063B67" w:rsidP="0019160A">
      <w:pPr>
        <w:pStyle w:val="ListParagraph"/>
        <w:numPr>
          <w:ilvl w:val="0"/>
          <w:numId w:val="11"/>
        </w:numPr>
        <w:spacing w:line="360" w:lineRule="auto"/>
        <w:ind w:left="1440"/>
        <w:rPr>
          <w:rFonts w:cs="Times New Roman"/>
          <w:b/>
        </w:rPr>
      </w:pPr>
      <w:r w:rsidRPr="00E3283A">
        <w:rPr>
          <w:rFonts w:cs="Times New Roman"/>
          <w:b/>
        </w:rPr>
        <w:t xml:space="preserve">Vital Signs – </w:t>
      </w:r>
      <w:r w:rsidRPr="00E3283A">
        <w:rPr>
          <w:rFonts w:cs="Times New Roman"/>
          <w:bCs/>
        </w:rPr>
        <w:t xml:space="preserve">Describe measures that will be </w:t>
      </w:r>
      <w:r w:rsidR="008A3198" w:rsidRPr="00E3283A">
        <w:rPr>
          <w:rFonts w:cs="Times New Roman"/>
          <w:bCs/>
        </w:rPr>
        <w:t>taken</w:t>
      </w:r>
      <w:r w:rsidRPr="00E3283A">
        <w:rPr>
          <w:rFonts w:cs="Times New Roman"/>
          <w:bCs/>
        </w:rPr>
        <w:t xml:space="preserve"> and how they will be made. (</w:t>
      </w:r>
      <w:r w:rsidRPr="00E3283A">
        <w:rPr>
          <w:rFonts w:cs="Times New Roman"/>
          <w:bCs/>
          <w:sz w:val="22"/>
          <w:szCs w:val="22"/>
        </w:rPr>
        <w:t xml:space="preserve">e.g., Will blood pressure be measured using an automated device or with an aneroid sphygmomanometer? Which arm will be used? Will </w:t>
      </w:r>
      <w:r w:rsidR="008A3198" w:rsidRPr="00E3283A">
        <w:rPr>
          <w:rFonts w:cs="Times New Roman"/>
          <w:bCs/>
          <w:sz w:val="22"/>
          <w:szCs w:val="22"/>
        </w:rPr>
        <w:t>the subject</w:t>
      </w:r>
      <w:r w:rsidRPr="00E3283A">
        <w:rPr>
          <w:rFonts w:cs="Times New Roman"/>
          <w:bCs/>
          <w:sz w:val="22"/>
          <w:szCs w:val="22"/>
        </w:rPr>
        <w:t xml:space="preserve"> be sitting or lying down? Will more than one blood pressure measurement be made &amp; averaged?</w:t>
      </w:r>
      <w:r w:rsidRPr="00E3283A">
        <w:rPr>
          <w:rFonts w:cs="Times New Roman"/>
          <w:bCs/>
        </w:rPr>
        <w:t>)</w:t>
      </w:r>
    </w:p>
    <w:p w14:paraId="59CB90B9" w14:textId="77777777" w:rsidR="00063B67" w:rsidRPr="00E3283A" w:rsidRDefault="00063B67" w:rsidP="0019160A">
      <w:pPr>
        <w:pStyle w:val="ListParagraph"/>
        <w:spacing w:line="360" w:lineRule="auto"/>
        <w:ind w:left="1440"/>
        <w:rPr>
          <w:rFonts w:ascii="Candara" w:hAnsi="Candara" w:cs="Times New Roman"/>
        </w:rPr>
      </w:pPr>
      <w:r w:rsidRPr="00E3283A">
        <w:rPr>
          <w:rFonts w:ascii="Candara" w:hAnsi="Candara" w:cs="Times New Roman"/>
          <w:i/>
          <w:iCs/>
        </w:rPr>
        <w:t>Response</w:t>
      </w:r>
      <w:r w:rsidRPr="00E3283A">
        <w:rPr>
          <w:rFonts w:ascii="Candara" w:hAnsi="Candara" w:cs="Times New Roman"/>
        </w:rPr>
        <w:t>:</w:t>
      </w:r>
    </w:p>
    <w:p w14:paraId="717BEE95" w14:textId="77777777" w:rsidR="00063B67" w:rsidRPr="00E3283A" w:rsidRDefault="00063B67" w:rsidP="0019160A">
      <w:pPr>
        <w:pStyle w:val="ListParagraph"/>
        <w:spacing w:line="360" w:lineRule="auto"/>
        <w:ind w:left="1440" w:hanging="360"/>
        <w:rPr>
          <w:rFonts w:ascii="Candara" w:hAnsi="Candara" w:cs="Times New Roman"/>
        </w:rPr>
      </w:pPr>
    </w:p>
    <w:p w14:paraId="5F096075" w14:textId="4D2F51E0" w:rsidR="00063B67" w:rsidRPr="00E3283A" w:rsidRDefault="00C37156" w:rsidP="00785D0C">
      <w:pPr>
        <w:pStyle w:val="ListParagraph"/>
        <w:numPr>
          <w:ilvl w:val="0"/>
          <w:numId w:val="11"/>
        </w:numPr>
        <w:spacing w:line="360" w:lineRule="auto"/>
        <w:ind w:left="1440"/>
        <w:rPr>
          <w:rFonts w:cs="Times New Roman"/>
          <w:bCs/>
        </w:rPr>
      </w:pPr>
      <w:r w:rsidRPr="00E3283A">
        <w:rPr>
          <w:rFonts w:cs="Times New Roman"/>
          <w:b/>
        </w:rPr>
        <w:t>Blood Testing</w:t>
      </w:r>
      <w:r w:rsidR="00063B67" w:rsidRPr="00E3283A">
        <w:rPr>
          <w:rFonts w:cs="Times New Roman"/>
          <w:b/>
        </w:rPr>
        <w:t xml:space="preserve"> – </w:t>
      </w:r>
      <w:r w:rsidR="00063B67" w:rsidRPr="00E3283A">
        <w:rPr>
          <w:rFonts w:cs="Times New Roman"/>
          <w:bCs/>
        </w:rPr>
        <w:t xml:space="preserve">Provide </w:t>
      </w:r>
      <w:r w:rsidR="00572834" w:rsidRPr="00E3283A">
        <w:rPr>
          <w:rFonts w:cs="Times New Roman"/>
          <w:bCs/>
        </w:rPr>
        <w:t>detail and description if</w:t>
      </w:r>
      <w:r w:rsidR="00063B67" w:rsidRPr="00E3283A">
        <w:rPr>
          <w:rFonts w:cs="Times New Roman"/>
          <w:bCs/>
        </w:rPr>
        <w:t xml:space="preserve"> </w:t>
      </w:r>
      <w:r w:rsidR="00093AB4" w:rsidRPr="00E3283A">
        <w:rPr>
          <w:rFonts w:cs="Times New Roman"/>
          <w:bCs/>
          <w:u w:val="single"/>
        </w:rPr>
        <w:t>any</w:t>
      </w:r>
      <w:r w:rsidR="00093AB4" w:rsidRPr="00E3283A">
        <w:rPr>
          <w:rFonts w:cs="Times New Roman"/>
          <w:bCs/>
        </w:rPr>
        <w:t xml:space="preserve"> </w:t>
      </w:r>
      <w:r w:rsidR="00063B67" w:rsidRPr="00E3283A">
        <w:rPr>
          <w:rFonts w:cs="Times New Roman"/>
          <w:bCs/>
        </w:rPr>
        <w:t xml:space="preserve">blood sampling will be performed </w:t>
      </w:r>
      <w:r w:rsidR="00093AB4" w:rsidRPr="00E3283A">
        <w:rPr>
          <w:rFonts w:cs="Times New Roman"/>
          <w:bCs/>
        </w:rPr>
        <w:t xml:space="preserve">for </w:t>
      </w:r>
      <w:r w:rsidR="00063B67" w:rsidRPr="00E3283A">
        <w:rPr>
          <w:rFonts w:cs="Times New Roman"/>
          <w:bCs/>
        </w:rPr>
        <w:t>laboratory evaluations</w:t>
      </w:r>
      <w:r w:rsidR="00F83136" w:rsidRPr="00E3283A">
        <w:rPr>
          <w:rFonts w:cs="Times New Roman"/>
          <w:bCs/>
        </w:rPr>
        <w:t xml:space="preserve"> </w:t>
      </w:r>
      <w:r w:rsidR="00063B67" w:rsidRPr="00E3283A">
        <w:rPr>
          <w:rFonts w:cs="Times New Roman"/>
          <w:bCs/>
        </w:rPr>
        <w:t>(</w:t>
      </w:r>
      <w:r w:rsidR="00063B67" w:rsidRPr="00E3283A">
        <w:rPr>
          <w:rFonts w:cs="Times New Roman"/>
          <w:bCs/>
          <w:sz w:val="22"/>
          <w:szCs w:val="22"/>
        </w:rPr>
        <w:t xml:space="preserve">e.g., </w:t>
      </w:r>
      <w:r w:rsidR="00F83136" w:rsidRPr="00E3283A">
        <w:rPr>
          <w:rFonts w:cs="Times New Roman"/>
          <w:bCs/>
          <w:sz w:val="22"/>
          <w:szCs w:val="22"/>
        </w:rPr>
        <w:t>pregnancy</w:t>
      </w:r>
      <w:r w:rsidR="0064150A" w:rsidRPr="00E3283A">
        <w:rPr>
          <w:rFonts w:cs="Times New Roman"/>
          <w:bCs/>
          <w:sz w:val="22"/>
          <w:szCs w:val="22"/>
        </w:rPr>
        <w:t xml:space="preserve"> testing</w:t>
      </w:r>
      <w:r w:rsidR="00F83136" w:rsidRPr="00E3283A">
        <w:rPr>
          <w:rFonts w:cs="Times New Roman"/>
          <w:bCs/>
          <w:sz w:val="22"/>
          <w:szCs w:val="22"/>
        </w:rPr>
        <w:t xml:space="preserve">, </w:t>
      </w:r>
      <w:r w:rsidR="00063B67" w:rsidRPr="00E3283A">
        <w:rPr>
          <w:rFonts w:cs="Times New Roman"/>
          <w:bCs/>
          <w:sz w:val="22"/>
          <w:szCs w:val="22"/>
        </w:rPr>
        <w:t>hemoglobin, hematocrit, RBC count, WBC with differential, etc.</w:t>
      </w:r>
      <w:r w:rsidR="00063B67" w:rsidRPr="00E3283A">
        <w:rPr>
          <w:rFonts w:cs="Times New Roman"/>
          <w:bCs/>
        </w:rPr>
        <w:t>)</w:t>
      </w:r>
      <w:r w:rsidR="00F83136" w:rsidRPr="00E3283A">
        <w:rPr>
          <w:rFonts w:cs="Times New Roman"/>
          <w:bCs/>
        </w:rPr>
        <w:t>.</w:t>
      </w:r>
    </w:p>
    <w:p w14:paraId="05C64A10" w14:textId="77777777" w:rsidR="00063B67" w:rsidRPr="00E3283A" w:rsidRDefault="00063B67" w:rsidP="00063B67">
      <w:pPr>
        <w:pStyle w:val="ListParagraph"/>
        <w:spacing w:line="360" w:lineRule="auto"/>
        <w:ind w:left="1440"/>
        <w:rPr>
          <w:rFonts w:ascii="Candara" w:hAnsi="Candara" w:cs="Times New Roman"/>
          <w:bCs/>
        </w:rPr>
      </w:pPr>
      <w:r w:rsidRPr="00E3283A">
        <w:rPr>
          <w:rFonts w:ascii="Candara" w:hAnsi="Candara" w:cs="Times New Roman"/>
          <w:bCs/>
          <w:i/>
          <w:iCs/>
        </w:rPr>
        <w:t>Response</w:t>
      </w:r>
      <w:r w:rsidRPr="00E3283A">
        <w:rPr>
          <w:rFonts w:ascii="Candara" w:hAnsi="Candara" w:cs="Times New Roman"/>
          <w:bCs/>
        </w:rPr>
        <w:t>:</w:t>
      </w:r>
    </w:p>
    <w:p w14:paraId="7D98878B" w14:textId="77777777" w:rsidR="00063B67" w:rsidRPr="00E3283A" w:rsidRDefault="00063B67" w:rsidP="00063B67">
      <w:pPr>
        <w:pStyle w:val="ListParagraph"/>
        <w:spacing w:line="360" w:lineRule="auto"/>
        <w:rPr>
          <w:rFonts w:ascii="Candara" w:hAnsi="Candara" w:cs="Times New Roman"/>
        </w:rPr>
      </w:pPr>
    </w:p>
    <w:p w14:paraId="5F94EBFC" w14:textId="48F48384" w:rsidR="00063B67" w:rsidRPr="00E3283A" w:rsidRDefault="00063B67" w:rsidP="00785D0C">
      <w:pPr>
        <w:pStyle w:val="ListParagraph"/>
        <w:numPr>
          <w:ilvl w:val="0"/>
          <w:numId w:val="11"/>
        </w:numPr>
        <w:spacing w:line="360" w:lineRule="auto"/>
        <w:ind w:left="1440"/>
        <w:rPr>
          <w:rFonts w:cs="Times New Roman"/>
          <w:b/>
        </w:rPr>
      </w:pPr>
      <w:r w:rsidRPr="00E3283A">
        <w:rPr>
          <w:rFonts w:cs="Times New Roman"/>
          <w:b/>
        </w:rPr>
        <w:lastRenderedPageBreak/>
        <w:t xml:space="preserve">Other Evaluations &amp; Measures: </w:t>
      </w:r>
      <w:r w:rsidRPr="00E3283A">
        <w:rPr>
          <w:rFonts w:cs="Times New Roman"/>
          <w:bCs/>
        </w:rPr>
        <w:t xml:space="preserve">Describe </w:t>
      </w:r>
      <w:r w:rsidRPr="00E3283A">
        <w:rPr>
          <w:rFonts w:cs="Times New Roman"/>
          <w:bCs/>
          <w:u w:val="single"/>
        </w:rPr>
        <w:t>all</w:t>
      </w:r>
      <w:r w:rsidRPr="00E3283A">
        <w:rPr>
          <w:rFonts w:cs="Times New Roman"/>
          <w:bCs/>
        </w:rPr>
        <w:t xml:space="preserve"> other rating scales, tests, psychological tools, laboratory evaluations, etc. not already covered previously</w:t>
      </w:r>
      <w:r w:rsidR="00032A73" w:rsidRPr="00E3283A">
        <w:rPr>
          <w:rFonts w:cs="Times New Roman"/>
          <w:bCs/>
        </w:rPr>
        <w:t xml:space="preserve"> on this application</w:t>
      </w:r>
      <w:r w:rsidR="00BA1B25" w:rsidRPr="00E3283A">
        <w:rPr>
          <w:rFonts w:cs="Times New Roman"/>
          <w:bCs/>
        </w:rPr>
        <w:t xml:space="preserve"> that you will utilize in this Research Project</w:t>
      </w:r>
      <w:r w:rsidRPr="00E3283A">
        <w:rPr>
          <w:rFonts w:cs="Times New Roman"/>
          <w:bCs/>
        </w:rPr>
        <w:t>.</w:t>
      </w:r>
      <w:r w:rsidRPr="00E3283A">
        <w:rPr>
          <w:rFonts w:cs="Times New Roman"/>
          <w:b/>
        </w:rPr>
        <w:t xml:space="preserve"> </w:t>
      </w:r>
    </w:p>
    <w:p w14:paraId="6F2E1290" w14:textId="77777777" w:rsidR="00063B67" w:rsidRPr="00E3283A" w:rsidRDefault="00063B67" w:rsidP="00785D0C">
      <w:pPr>
        <w:pStyle w:val="ListParagraph"/>
        <w:spacing w:line="360" w:lineRule="auto"/>
        <w:ind w:firstLine="720"/>
        <w:rPr>
          <w:rFonts w:ascii="Candara" w:hAnsi="Candara" w:cs="Times New Roman"/>
        </w:rPr>
      </w:pPr>
      <w:r w:rsidRPr="00E3283A">
        <w:rPr>
          <w:rFonts w:ascii="Candara" w:hAnsi="Candara" w:cs="Times New Roman"/>
          <w:i/>
          <w:iCs/>
        </w:rPr>
        <w:t>Response</w:t>
      </w:r>
      <w:r w:rsidRPr="00E3283A">
        <w:rPr>
          <w:rFonts w:ascii="Candara" w:hAnsi="Candara" w:cs="Times New Roman"/>
        </w:rPr>
        <w:t>:</w:t>
      </w:r>
    </w:p>
    <w:p w14:paraId="558B0D5B" w14:textId="77777777" w:rsidR="00063B67" w:rsidRPr="00E3283A" w:rsidRDefault="00063B67" w:rsidP="00063B67">
      <w:pPr>
        <w:rPr>
          <w:b/>
        </w:rPr>
      </w:pPr>
    </w:p>
    <w:p w14:paraId="1B8B9BF3" w14:textId="0428148C" w:rsidR="00E1569E" w:rsidRPr="00E3283A" w:rsidRDefault="00E934BB" w:rsidP="00063B67">
      <w:pPr>
        <w:spacing w:line="360" w:lineRule="auto"/>
        <w:ind w:left="720" w:hanging="720"/>
        <w:rPr>
          <w:bCs/>
        </w:rPr>
      </w:pPr>
      <w:r w:rsidRPr="00E3283A">
        <w:rPr>
          <w:b/>
        </w:rPr>
        <w:t>VI</w:t>
      </w:r>
      <w:r w:rsidR="00063B67" w:rsidRPr="00E3283A">
        <w:rPr>
          <w:b/>
        </w:rPr>
        <w:t>.</w:t>
      </w:r>
      <w:r w:rsidR="00063B67" w:rsidRPr="00E3283A">
        <w:rPr>
          <w:b/>
        </w:rPr>
        <w:tab/>
        <w:t xml:space="preserve">Efficacy Evaluations – </w:t>
      </w:r>
      <w:r w:rsidR="00063B67" w:rsidRPr="00E3283A">
        <w:rPr>
          <w:bCs/>
        </w:rPr>
        <w:t>If applicable, describe the measures that will be used to assess the efficacy of the Research Project’s intervention. In an observational study, assignment to the intervention is not made by the investigator. Note that the discussion of these evaluations is usually quite detailed. Please address</w:t>
      </w:r>
      <w:r w:rsidR="00903635">
        <w:rPr>
          <w:bCs/>
        </w:rPr>
        <w:t>, for example</w:t>
      </w:r>
      <w:r w:rsidR="00E1569E" w:rsidRPr="00E3283A">
        <w:rPr>
          <w:bCs/>
        </w:rPr>
        <w:t>:</w:t>
      </w:r>
      <w:r w:rsidR="00063B67" w:rsidRPr="00E3283A">
        <w:rPr>
          <w:bCs/>
        </w:rPr>
        <w:t xml:space="preserve"> </w:t>
      </w:r>
    </w:p>
    <w:p w14:paraId="1ECAE93C" w14:textId="3B01E4CF" w:rsidR="00E1569E" w:rsidRPr="00903635" w:rsidRDefault="00063B67" w:rsidP="00903635">
      <w:pPr>
        <w:pStyle w:val="ListParagraph"/>
        <w:numPr>
          <w:ilvl w:val="0"/>
          <w:numId w:val="24"/>
        </w:numPr>
        <w:spacing w:line="360" w:lineRule="auto"/>
        <w:rPr>
          <w:bCs/>
          <w:sz w:val="22"/>
          <w:szCs w:val="22"/>
        </w:rPr>
      </w:pPr>
      <w:r w:rsidRPr="00903635">
        <w:rPr>
          <w:bCs/>
          <w:sz w:val="22"/>
          <w:szCs w:val="22"/>
        </w:rPr>
        <w:t xml:space="preserve">What diagnostic tests, scales, measures, etc. will be utilized to evaluate efficacy? </w:t>
      </w:r>
    </w:p>
    <w:p w14:paraId="528C3D64" w14:textId="5083848B" w:rsidR="00063B67" w:rsidRPr="00903635" w:rsidRDefault="00063B67" w:rsidP="00903635">
      <w:pPr>
        <w:pStyle w:val="ListParagraph"/>
        <w:numPr>
          <w:ilvl w:val="0"/>
          <w:numId w:val="24"/>
        </w:numPr>
        <w:spacing w:line="360" w:lineRule="auto"/>
        <w:rPr>
          <w:b/>
          <w:sz w:val="22"/>
          <w:szCs w:val="22"/>
        </w:rPr>
      </w:pPr>
      <w:r w:rsidRPr="00903635">
        <w:rPr>
          <w:bCs/>
          <w:sz w:val="22"/>
          <w:szCs w:val="22"/>
        </w:rPr>
        <w:t>What will be the methods and schedules utilized to implement these diagnostic tests, scales, measures, etc.?</w:t>
      </w:r>
      <w:r w:rsidRPr="00903635">
        <w:rPr>
          <w:b/>
          <w:sz w:val="22"/>
          <w:szCs w:val="22"/>
        </w:rPr>
        <w:t xml:space="preserve"> </w:t>
      </w:r>
    </w:p>
    <w:p w14:paraId="691BFD4B" w14:textId="77777777" w:rsidR="00063B67" w:rsidRPr="00E3283A" w:rsidRDefault="00063B67" w:rsidP="00063B67">
      <w:pPr>
        <w:spacing w:line="360" w:lineRule="auto"/>
        <w:ind w:left="1440" w:hanging="720"/>
        <w:rPr>
          <w:rFonts w:ascii="Candara" w:hAnsi="Candara"/>
        </w:rPr>
      </w:pPr>
      <w:r w:rsidRPr="00E3283A">
        <w:rPr>
          <w:rFonts w:ascii="Candara" w:hAnsi="Candara"/>
          <w:i/>
          <w:iCs/>
        </w:rPr>
        <w:t>Response</w:t>
      </w:r>
      <w:r w:rsidRPr="00E3283A">
        <w:rPr>
          <w:rFonts w:ascii="Candara" w:hAnsi="Candara"/>
        </w:rPr>
        <w:t>:</w:t>
      </w:r>
    </w:p>
    <w:p w14:paraId="71D10986" w14:textId="77777777" w:rsidR="00063B67" w:rsidRPr="00E3283A" w:rsidRDefault="00063B67" w:rsidP="00063B67">
      <w:pPr>
        <w:spacing w:line="360" w:lineRule="auto"/>
        <w:ind w:left="1440" w:hanging="720"/>
        <w:rPr>
          <w:rFonts w:ascii="Candara" w:hAnsi="Candara"/>
        </w:rPr>
      </w:pPr>
    </w:p>
    <w:p w14:paraId="3AEA2DE4" w14:textId="14342636" w:rsidR="009957C9" w:rsidRPr="00E3283A" w:rsidRDefault="00E934BB" w:rsidP="00063B67">
      <w:pPr>
        <w:spacing w:line="360" w:lineRule="auto"/>
        <w:ind w:left="720" w:hanging="720"/>
        <w:rPr>
          <w:bCs/>
        </w:rPr>
      </w:pPr>
      <w:r w:rsidRPr="00E3283A">
        <w:rPr>
          <w:b/>
        </w:rPr>
        <w:t>VII</w:t>
      </w:r>
      <w:r w:rsidR="00063B67" w:rsidRPr="00E3283A">
        <w:rPr>
          <w:b/>
        </w:rPr>
        <w:t>.</w:t>
      </w:r>
      <w:r w:rsidR="00063B67" w:rsidRPr="00E3283A">
        <w:rPr>
          <w:b/>
        </w:rPr>
        <w:tab/>
        <w:t xml:space="preserve">Pharmacokinetic Evaluation – </w:t>
      </w:r>
      <w:r w:rsidR="00063B67" w:rsidRPr="00E3283A">
        <w:rPr>
          <w:bCs/>
        </w:rPr>
        <w:t xml:space="preserve">If applicable, describe all pharmacokinetic evaluations to be utilized by the Research Project. Please address such issues as the following, along with any other relevant details: </w:t>
      </w:r>
    </w:p>
    <w:p w14:paraId="2ADB5DF9" w14:textId="427F858C" w:rsidR="009957C9" w:rsidRPr="00DA186F" w:rsidRDefault="00063B67" w:rsidP="00DA186F">
      <w:pPr>
        <w:pStyle w:val="ListParagraph"/>
        <w:numPr>
          <w:ilvl w:val="0"/>
          <w:numId w:val="25"/>
        </w:numPr>
        <w:spacing w:line="360" w:lineRule="auto"/>
        <w:rPr>
          <w:bCs/>
          <w:sz w:val="22"/>
          <w:szCs w:val="22"/>
        </w:rPr>
      </w:pPr>
      <w:r w:rsidRPr="00DA186F">
        <w:rPr>
          <w:bCs/>
          <w:sz w:val="22"/>
          <w:szCs w:val="22"/>
        </w:rPr>
        <w:t xml:space="preserve">What sampling method will be utilized? </w:t>
      </w:r>
    </w:p>
    <w:p w14:paraId="66E370C9" w14:textId="7CB2513C" w:rsidR="009957C9" w:rsidRPr="00DA186F" w:rsidRDefault="00063B67" w:rsidP="00DA186F">
      <w:pPr>
        <w:pStyle w:val="ListParagraph"/>
        <w:numPr>
          <w:ilvl w:val="0"/>
          <w:numId w:val="25"/>
        </w:numPr>
        <w:spacing w:line="360" w:lineRule="auto"/>
        <w:rPr>
          <w:bCs/>
          <w:sz w:val="22"/>
          <w:szCs w:val="22"/>
        </w:rPr>
      </w:pPr>
      <w:r w:rsidRPr="00DA186F">
        <w:rPr>
          <w:bCs/>
          <w:sz w:val="22"/>
          <w:szCs w:val="22"/>
        </w:rPr>
        <w:t xml:space="preserve">What will be your parameters? </w:t>
      </w:r>
    </w:p>
    <w:p w14:paraId="7B674D5E" w14:textId="40B29CF5" w:rsidR="00063B67" w:rsidRPr="00DA186F" w:rsidRDefault="00063B67" w:rsidP="00DA186F">
      <w:pPr>
        <w:pStyle w:val="ListParagraph"/>
        <w:numPr>
          <w:ilvl w:val="0"/>
          <w:numId w:val="25"/>
        </w:numPr>
        <w:spacing w:line="360" w:lineRule="auto"/>
        <w:rPr>
          <w:b/>
          <w:sz w:val="22"/>
          <w:szCs w:val="22"/>
        </w:rPr>
      </w:pPr>
      <w:r w:rsidRPr="00DA186F">
        <w:rPr>
          <w:bCs/>
          <w:sz w:val="22"/>
          <w:szCs w:val="22"/>
        </w:rPr>
        <w:t>Will you utilize model-dependent or model-independent methods?</w:t>
      </w:r>
    </w:p>
    <w:p w14:paraId="277AB83B" w14:textId="5EAE951E" w:rsidR="00713CCF" w:rsidRPr="00E3283A" w:rsidRDefault="00063B67" w:rsidP="00766255">
      <w:pPr>
        <w:spacing w:line="360" w:lineRule="auto"/>
        <w:ind w:left="1440" w:hanging="720"/>
        <w:rPr>
          <w:rFonts w:ascii="Candara" w:hAnsi="Candara"/>
        </w:rPr>
      </w:pPr>
      <w:r w:rsidRPr="00E3283A">
        <w:rPr>
          <w:rFonts w:ascii="Candara" w:hAnsi="Candara"/>
          <w:i/>
          <w:iCs/>
        </w:rPr>
        <w:t>Response</w:t>
      </w:r>
      <w:r w:rsidRPr="00E3283A">
        <w:rPr>
          <w:rFonts w:ascii="Candara" w:hAnsi="Candara"/>
        </w:rPr>
        <w:t>:</w:t>
      </w:r>
      <w:bookmarkStart w:id="1" w:name="_Hlk138169630"/>
      <w:bookmarkStart w:id="2" w:name="_Hlk138171705"/>
    </w:p>
    <w:bookmarkEnd w:id="1"/>
    <w:bookmarkEnd w:id="2"/>
    <w:p w14:paraId="0666844F" w14:textId="77777777" w:rsidR="00063B67" w:rsidRPr="00E3283A" w:rsidRDefault="00063B67" w:rsidP="00063B67">
      <w:pPr>
        <w:spacing w:line="360" w:lineRule="auto"/>
        <w:rPr>
          <w:rFonts w:ascii="Candara" w:hAnsi="Candara"/>
        </w:rPr>
      </w:pPr>
    </w:p>
    <w:p w14:paraId="25EE7782" w14:textId="33BD181E" w:rsidR="00063B67" w:rsidRPr="00E3283A" w:rsidRDefault="00063B67" w:rsidP="00063B67">
      <w:pPr>
        <w:jc w:val="center"/>
        <w:rPr>
          <w:rFonts w:cs="Times New Roman"/>
          <w:b/>
          <w:u w:val="single"/>
        </w:rPr>
      </w:pPr>
      <w:r w:rsidRPr="00E3283A">
        <w:rPr>
          <w:rFonts w:cs="Times New Roman"/>
          <w:b/>
          <w:u w:val="single"/>
        </w:rPr>
        <w:t>Part C: Safety Management</w:t>
      </w:r>
      <w:r w:rsidR="00C020D1" w:rsidRPr="00E3283A">
        <w:rPr>
          <w:rFonts w:cs="Times New Roman"/>
          <w:b/>
          <w:u w:val="single"/>
        </w:rPr>
        <w:t xml:space="preserve"> </w:t>
      </w:r>
      <w:r w:rsidR="004D2CD8" w:rsidRPr="00E3283A">
        <w:rPr>
          <w:rFonts w:cs="Times New Roman"/>
          <w:b/>
          <w:u w:val="single"/>
        </w:rPr>
        <w:t>Disclosure</w:t>
      </w:r>
    </w:p>
    <w:p w14:paraId="486B8188" w14:textId="77777777" w:rsidR="00063B67" w:rsidRPr="00E3283A" w:rsidRDefault="00063B67" w:rsidP="00063B67">
      <w:pPr>
        <w:jc w:val="center"/>
        <w:rPr>
          <w:b/>
        </w:rPr>
      </w:pPr>
    </w:p>
    <w:p w14:paraId="5F5506EF" w14:textId="4FC06BDF" w:rsidR="00063B67" w:rsidRPr="00E3283A" w:rsidRDefault="00063B67" w:rsidP="00063B67">
      <w:pPr>
        <w:rPr>
          <w:b/>
        </w:rPr>
      </w:pPr>
      <w:r w:rsidRPr="00E3283A">
        <w:rPr>
          <w:b/>
        </w:rPr>
        <w:t xml:space="preserve">Part </w:t>
      </w:r>
      <w:r w:rsidR="00716F54" w:rsidRPr="00E3283A">
        <w:rPr>
          <w:b/>
        </w:rPr>
        <w:t>C</w:t>
      </w:r>
      <w:r w:rsidRPr="00E3283A">
        <w:rPr>
          <w:b/>
        </w:rPr>
        <w:t xml:space="preserve"> is an explanation of safety management, including important definitions and processes.  </w:t>
      </w:r>
    </w:p>
    <w:p w14:paraId="5BF7F86E" w14:textId="77777777" w:rsidR="00063B67" w:rsidRPr="00E3283A" w:rsidRDefault="00063B67" w:rsidP="00063B67">
      <w:pPr>
        <w:rPr>
          <w:b/>
        </w:rPr>
      </w:pPr>
    </w:p>
    <w:p w14:paraId="53028C98" w14:textId="77777777" w:rsidR="00063B67" w:rsidRPr="00E3283A" w:rsidRDefault="00063B67" w:rsidP="00063B67">
      <w:pPr>
        <w:rPr>
          <w:b/>
        </w:rPr>
      </w:pPr>
      <w:r w:rsidRPr="00E3283A">
        <w:rPr>
          <w:b/>
        </w:rPr>
        <w:t xml:space="preserve">Please read carefully, keep </w:t>
      </w:r>
      <w:r w:rsidRPr="00E3283A">
        <w:rPr>
          <w:b/>
          <w:i/>
        </w:rPr>
        <w:t>a copy</w:t>
      </w:r>
      <w:r w:rsidRPr="00E3283A">
        <w:rPr>
          <w:b/>
        </w:rPr>
        <w:t xml:space="preserve"> for your records, and refer to them if necessary in order to follow proper protocol should that become necessary.</w:t>
      </w:r>
    </w:p>
    <w:p w14:paraId="23D88DFE" w14:textId="77777777" w:rsidR="00063B67" w:rsidRPr="00E3283A" w:rsidRDefault="00063B67" w:rsidP="00063B67">
      <w:pPr>
        <w:rPr>
          <w:b/>
        </w:rPr>
      </w:pPr>
    </w:p>
    <w:p w14:paraId="45CC1CE5" w14:textId="167359AC" w:rsidR="00063B67" w:rsidRPr="00E3283A" w:rsidRDefault="00063B67" w:rsidP="00063B67">
      <w:pPr>
        <w:rPr>
          <w:b/>
        </w:rPr>
      </w:pPr>
      <w:r w:rsidRPr="00E3283A">
        <w:rPr>
          <w:b/>
        </w:rPr>
        <w:t xml:space="preserve">This copy of Part </w:t>
      </w:r>
      <w:r w:rsidR="006143F2" w:rsidRPr="00E3283A">
        <w:rPr>
          <w:b/>
        </w:rPr>
        <w:t>C</w:t>
      </w:r>
      <w:r w:rsidRPr="00E3283A">
        <w:rPr>
          <w:b/>
        </w:rPr>
        <w:t xml:space="preserve"> is to be initialed by the Principal Investigator (PI) beside all six numerals – indicating that the PI has read and understood its contents – then submitted with </w:t>
      </w:r>
      <w:r w:rsidR="006143F2" w:rsidRPr="00E3283A">
        <w:rPr>
          <w:b/>
        </w:rPr>
        <w:t>the entire application</w:t>
      </w:r>
      <w:r w:rsidRPr="00E3283A">
        <w:rPr>
          <w:b/>
        </w:rPr>
        <w:t>.</w:t>
      </w:r>
    </w:p>
    <w:p w14:paraId="427D4BF1" w14:textId="77777777" w:rsidR="00063B67" w:rsidRPr="00E3283A" w:rsidRDefault="00063B67" w:rsidP="00063B67">
      <w:pPr>
        <w:rPr>
          <w:rFonts w:cs="Times New Roman"/>
          <w:b/>
          <w:color w:val="0000FF"/>
        </w:rPr>
      </w:pPr>
      <w:r w:rsidRPr="00E3283A">
        <w:rPr>
          <w:rFonts w:cs="Times New Roman"/>
          <w:b/>
          <w:color w:val="000000" w:themeColor="text1"/>
        </w:rPr>
        <w:t xml:space="preserve">  </w:t>
      </w:r>
    </w:p>
    <w:p w14:paraId="5BD732B8" w14:textId="77777777" w:rsidR="00063B67" w:rsidRPr="00E3283A" w:rsidRDefault="00063B67" w:rsidP="00063B67">
      <w:pPr>
        <w:pStyle w:val="ListParagraph"/>
        <w:rPr>
          <w:b/>
        </w:rPr>
      </w:pPr>
    </w:p>
    <w:p w14:paraId="69C19256" w14:textId="77777777" w:rsidR="00063B67" w:rsidRPr="00E3283A" w:rsidRDefault="00063B67" w:rsidP="00063B67">
      <w:pPr>
        <w:pStyle w:val="ListParagraph"/>
        <w:ind w:left="0"/>
        <w:rPr>
          <w:i/>
        </w:rPr>
      </w:pPr>
      <w:r w:rsidRPr="00E3283A">
        <w:rPr>
          <w:b/>
          <w:i/>
        </w:rPr>
        <w:t>Initials</w:t>
      </w:r>
    </w:p>
    <w:p w14:paraId="4217D0BF" w14:textId="77777777" w:rsidR="00063B67" w:rsidRPr="00E3283A" w:rsidRDefault="00063B67" w:rsidP="00063B67">
      <w:pPr>
        <w:pStyle w:val="ListParagraph"/>
        <w:ind w:left="0"/>
        <w:rPr>
          <w:b/>
        </w:rPr>
      </w:pPr>
    </w:p>
    <w:p w14:paraId="26B0119F" w14:textId="77777777" w:rsidR="00063B67" w:rsidRPr="00E3283A" w:rsidRDefault="00063B67" w:rsidP="00063B67">
      <w:pPr>
        <w:pStyle w:val="ListParagraph"/>
        <w:ind w:left="0"/>
        <w:rPr>
          <w:b/>
        </w:rPr>
      </w:pPr>
      <w:r w:rsidRPr="00E3283A">
        <w:rPr>
          <w:b/>
        </w:rPr>
        <w:t>_______ I. Clinical Adverse Events (AE)</w:t>
      </w:r>
    </w:p>
    <w:p w14:paraId="4BA0B942" w14:textId="77777777" w:rsidR="00063B67" w:rsidRPr="00E3283A" w:rsidRDefault="00063B67" w:rsidP="00063B67"/>
    <w:p w14:paraId="6FEFF12A" w14:textId="77777777" w:rsidR="00063B67" w:rsidRPr="00E3283A" w:rsidRDefault="00063B67" w:rsidP="00063B67">
      <w:pPr>
        <w:rPr>
          <w:rFonts w:cs="Times New Roman"/>
        </w:rPr>
      </w:pPr>
      <w:r w:rsidRPr="00E3283A">
        <w:rPr>
          <w:rFonts w:cs="Times New Roman"/>
        </w:rPr>
        <w:t xml:space="preserve">Clinical AEs are to be monitored by the PI throughout a study. </w:t>
      </w:r>
    </w:p>
    <w:p w14:paraId="6303D071" w14:textId="77777777" w:rsidR="00063B67" w:rsidRPr="00E3283A" w:rsidRDefault="00063B67" w:rsidP="00063B67">
      <w:pPr>
        <w:rPr>
          <w:rFonts w:cs="Times New Roman"/>
        </w:rPr>
      </w:pPr>
    </w:p>
    <w:p w14:paraId="24606661" w14:textId="77777777" w:rsidR="00063B67" w:rsidRPr="00E3283A" w:rsidRDefault="00063B67" w:rsidP="00063B67">
      <w:pPr>
        <w:rPr>
          <w:rFonts w:cs="Times New Roman"/>
          <w:b/>
        </w:rPr>
      </w:pPr>
      <w:r w:rsidRPr="00E3283A">
        <w:rPr>
          <w:rFonts w:cs="Times New Roman"/>
          <w:b/>
        </w:rPr>
        <w:t>_______ II. Adverse Event Reporting</w:t>
      </w:r>
    </w:p>
    <w:p w14:paraId="21445D39" w14:textId="77777777" w:rsidR="00063B67" w:rsidRPr="00E3283A" w:rsidRDefault="00063B67" w:rsidP="00063B67"/>
    <w:p w14:paraId="56B92035" w14:textId="77777777" w:rsidR="00063B67" w:rsidRPr="00E3283A" w:rsidRDefault="00063B67" w:rsidP="00063B67">
      <w:pPr>
        <w:rPr>
          <w:rFonts w:cs="Times New Roman"/>
          <w:color w:val="0000FF"/>
        </w:rPr>
      </w:pPr>
      <w:r w:rsidRPr="00E3283A">
        <w:rPr>
          <w:rFonts w:cs="Times New Roman"/>
          <w:color w:val="000000" w:themeColor="text1"/>
        </w:rPr>
        <w:t xml:space="preserve">The PI is responsible for recording and reporting unanticipated problems related to research that occur during and after study treatment.  </w:t>
      </w:r>
      <w:r w:rsidRPr="00E3283A">
        <w:rPr>
          <w:rFonts w:cs="Times New Roman"/>
        </w:rPr>
        <w:t>Serious adverse effects (SAE) will be</w:t>
      </w:r>
      <w:r w:rsidRPr="00E3283A">
        <w:rPr>
          <w:rFonts w:cs="Times New Roman"/>
          <w:color w:val="FF0000"/>
        </w:rPr>
        <w:t xml:space="preserve"> </w:t>
      </w:r>
      <w:r w:rsidRPr="00E3283A">
        <w:rPr>
          <w:rFonts w:cs="Times New Roman"/>
        </w:rPr>
        <w:t xml:space="preserve">reported.  </w:t>
      </w:r>
      <w:r w:rsidRPr="00E3283A">
        <w:rPr>
          <w:rFonts w:cs="Times New Roman"/>
          <w:color w:val="000000" w:themeColor="text1"/>
        </w:rPr>
        <w:t>It is noted that “All on-site SAEs or related sites will be reported to the IRB in accordance with IRB policies. AEs that are not serious will be summarized in narrative or other format and submitted to the IRB at the time of continuing review”.</w:t>
      </w:r>
    </w:p>
    <w:p w14:paraId="17157C8E" w14:textId="77777777" w:rsidR="00063B67" w:rsidRPr="00E3283A" w:rsidRDefault="00063B67" w:rsidP="00063B67">
      <w:pPr>
        <w:rPr>
          <w:rFonts w:cs="Times New Roman"/>
          <w:color w:val="0000FF"/>
        </w:rPr>
      </w:pPr>
    </w:p>
    <w:p w14:paraId="2E580B42" w14:textId="77777777" w:rsidR="00063B67" w:rsidRPr="00E3283A" w:rsidRDefault="00063B67" w:rsidP="00063B67">
      <w:pPr>
        <w:rPr>
          <w:rFonts w:cs="Times New Roman"/>
        </w:rPr>
      </w:pPr>
      <w:r w:rsidRPr="00E3283A">
        <w:rPr>
          <w:rFonts w:cs="Times New Roman"/>
        </w:rPr>
        <w:t xml:space="preserve">When study procedures are not greater than minimal risk, SAEs are not expected.  If any unanticipated problems related to the research involving risks to subjects or others happen during the course of a study (including SAEs), these will be reported to the IRB in accordance with IRB guidelines.  </w:t>
      </w:r>
    </w:p>
    <w:p w14:paraId="02B4BB3F" w14:textId="77777777" w:rsidR="00063B67" w:rsidRPr="00E3283A" w:rsidRDefault="00063B67" w:rsidP="00063B67">
      <w:pPr>
        <w:rPr>
          <w:rFonts w:cs="Times New Roman"/>
          <w:color w:val="FF0000"/>
        </w:rPr>
      </w:pPr>
    </w:p>
    <w:p w14:paraId="6A801250" w14:textId="77777777" w:rsidR="00063B67" w:rsidRPr="00E3283A" w:rsidRDefault="00063B67" w:rsidP="00063B67">
      <w:pPr>
        <w:rPr>
          <w:rFonts w:cs="Times New Roman"/>
        </w:rPr>
      </w:pPr>
      <w:r w:rsidRPr="00E3283A">
        <w:rPr>
          <w:rFonts w:cs="Times New Roman"/>
        </w:rPr>
        <w:t xml:space="preserve">Unanticipated Problems Involving Risks to Subjects.  AEs that are not serious, but that are notable and could involve risks to subjects will be summarized in narrative or other clear format and submitted to the IRB at the time of continuing review. </w:t>
      </w:r>
    </w:p>
    <w:p w14:paraId="4E4B6A45" w14:textId="77777777" w:rsidR="00063B67" w:rsidRPr="00E3283A" w:rsidRDefault="00063B67" w:rsidP="00063B67">
      <w:pPr>
        <w:pStyle w:val="ListParagraph"/>
      </w:pPr>
    </w:p>
    <w:p w14:paraId="3E38B66D" w14:textId="77777777" w:rsidR="00063B67" w:rsidRPr="00E3283A" w:rsidRDefault="00063B67" w:rsidP="00063B67">
      <w:pPr>
        <w:pStyle w:val="ListParagraph"/>
        <w:ind w:left="0"/>
        <w:rPr>
          <w:b/>
        </w:rPr>
      </w:pPr>
      <w:r w:rsidRPr="00E3283A">
        <w:rPr>
          <w:b/>
        </w:rPr>
        <w:t>_______ III. Definition of an Adverse Event (AE), what to report, and where to report</w:t>
      </w:r>
    </w:p>
    <w:p w14:paraId="20BB59E1" w14:textId="77777777" w:rsidR="00063B67" w:rsidRPr="00E3283A" w:rsidRDefault="00063B67" w:rsidP="00063B67"/>
    <w:p w14:paraId="4E73BDE4" w14:textId="77777777" w:rsidR="00063B67" w:rsidRPr="00E3283A" w:rsidRDefault="00063B67" w:rsidP="00063B67">
      <w:pPr>
        <w:rPr>
          <w:rFonts w:cs="Times New Roman"/>
        </w:rPr>
      </w:pPr>
      <w:r w:rsidRPr="00E3283A">
        <w:rPr>
          <w:rFonts w:cs="Times New Roman"/>
        </w:rPr>
        <w:t>An adverse event (AE) is any untoward medical occurrence in a subject who has received an intervention (drug, biologic, or other intervention).  The occurrence does not necessarily have to have a causal relationship with the treatment.  An AE can therefore be any unfavorable or unintended sign (e.g., an abnormal laboratory finding), symptom, or disease temporally associated with the use of a medicinal product, whether or not considered related to the medicinal product.</w:t>
      </w:r>
    </w:p>
    <w:p w14:paraId="4948B3A9" w14:textId="77777777" w:rsidR="00063B67" w:rsidRPr="00E3283A" w:rsidRDefault="00063B67" w:rsidP="00063B67">
      <w:pPr>
        <w:rPr>
          <w:rFonts w:cs="Times New Roman"/>
        </w:rPr>
      </w:pPr>
    </w:p>
    <w:p w14:paraId="05214073" w14:textId="77777777" w:rsidR="00063B67" w:rsidRPr="00E3283A" w:rsidRDefault="00063B67" w:rsidP="00063B67">
      <w:pPr>
        <w:rPr>
          <w:rFonts w:cs="Times New Roman"/>
        </w:rPr>
      </w:pPr>
      <w:r w:rsidRPr="00E3283A">
        <w:rPr>
          <w:rFonts w:cs="Times New Roman"/>
        </w:rPr>
        <w:t xml:space="preserve">All AEs will be reported to the institution’s IRB (see subsection V) and noted in the study records and any other required documents.  Include </w:t>
      </w:r>
    </w:p>
    <w:p w14:paraId="67B23E63" w14:textId="77777777" w:rsidR="00063B67" w:rsidRPr="00E3283A" w:rsidRDefault="00063B67" w:rsidP="00063B67">
      <w:pPr>
        <w:pStyle w:val="ListParagraph"/>
        <w:numPr>
          <w:ilvl w:val="0"/>
          <w:numId w:val="6"/>
        </w:numPr>
        <w:rPr>
          <w:rFonts w:cs="Times New Roman"/>
        </w:rPr>
      </w:pPr>
      <w:r w:rsidRPr="00E3283A">
        <w:rPr>
          <w:rFonts w:cs="Times New Roman"/>
        </w:rPr>
        <w:t>the nature on the onset,</w:t>
      </w:r>
    </w:p>
    <w:p w14:paraId="3C104829" w14:textId="77777777" w:rsidR="00063B67" w:rsidRPr="00E3283A" w:rsidRDefault="00063B67" w:rsidP="00063B67">
      <w:pPr>
        <w:pStyle w:val="ListParagraph"/>
        <w:numPr>
          <w:ilvl w:val="0"/>
          <w:numId w:val="6"/>
        </w:numPr>
        <w:rPr>
          <w:rFonts w:cs="Times New Roman"/>
        </w:rPr>
      </w:pPr>
      <w:r w:rsidRPr="00E3283A">
        <w:rPr>
          <w:rFonts w:cs="Times New Roman"/>
        </w:rPr>
        <w:t xml:space="preserve">date and time of onset, </w:t>
      </w:r>
    </w:p>
    <w:p w14:paraId="57AD31D2" w14:textId="77777777" w:rsidR="00063B67" w:rsidRPr="00E3283A" w:rsidRDefault="00063B67" w:rsidP="00063B67">
      <w:pPr>
        <w:pStyle w:val="ListParagraph"/>
        <w:numPr>
          <w:ilvl w:val="0"/>
          <w:numId w:val="6"/>
        </w:numPr>
        <w:rPr>
          <w:rFonts w:cs="Times New Roman"/>
        </w:rPr>
      </w:pPr>
      <w:r w:rsidRPr="00E3283A">
        <w:rPr>
          <w:rFonts w:cs="Times New Roman"/>
        </w:rPr>
        <w:t xml:space="preserve">determination of non-serious versus serious adverse effects, </w:t>
      </w:r>
    </w:p>
    <w:p w14:paraId="2A5D38D5" w14:textId="77777777" w:rsidR="00063B67" w:rsidRPr="00E3283A" w:rsidRDefault="00063B67" w:rsidP="00063B67">
      <w:pPr>
        <w:pStyle w:val="ListParagraph"/>
        <w:numPr>
          <w:ilvl w:val="0"/>
          <w:numId w:val="6"/>
        </w:numPr>
        <w:rPr>
          <w:rFonts w:cs="Times New Roman"/>
        </w:rPr>
      </w:pPr>
      <w:r w:rsidRPr="00E3283A">
        <w:rPr>
          <w:rFonts w:cs="Times New Roman"/>
        </w:rPr>
        <w:t xml:space="preserve">intensity (mild, moderate, severe) of adverse effects, </w:t>
      </w:r>
    </w:p>
    <w:p w14:paraId="5559FA4D" w14:textId="77777777" w:rsidR="00063B67" w:rsidRPr="00E3283A" w:rsidRDefault="00063B67" w:rsidP="00063B67">
      <w:pPr>
        <w:pStyle w:val="ListParagraph"/>
        <w:numPr>
          <w:ilvl w:val="0"/>
          <w:numId w:val="6"/>
        </w:numPr>
        <w:rPr>
          <w:rFonts w:cs="Times New Roman"/>
        </w:rPr>
      </w:pPr>
      <w:r w:rsidRPr="00E3283A">
        <w:rPr>
          <w:rFonts w:cs="Times New Roman"/>
        </w:rPr>
        <w:t xml:space="preserve">duration, </w:t>
      </w:r>
    </w:p>
    <w:p w14:paraId="77E43B47" w14:textId="77777777" w:rsidR="00063B67" w:rsidRPr="00E3283A" w:rsidRDefault="00063B67" w:rsidP="00063B67">
      <w:pPr>
        <w:pStyle w:val="ListParagraph"/>
        <w:numPr>
          <w:ilvl w:val="0"/>
          <w:numId w:val="6"/>
        </w:numPr>
        <w:rPr>
          <w:rFonts w:cs="Times New Roman"/>
        </w:rPr>
      </w:pPr>
      <w:r w:rsidRPr="00E3283A">
        <w:rPr>
          <w:rFonts w:cs="Times New Roman"/>
        </w:rPr>
        <w:t xml:space="preserve">causality, and </w:t>
      </w:r>
    </w:p>
    <w:p w14:paraId="09C314CC" w14:textId="77777777" w:rsidR="00063B67" w:rsidRPr="00E3283A" w:rsidRDefault="00063B67" w:rsidP="00063B67">
      <w:pPr>
        <w:pStyle w:val="ListParagraph"/>
        <w:numPr>
          <w:ilvl w:val="0"/>
          <w:numId w:val="6"/>
        </w:numPr>
        <w:rPr>
          <w:rFonts w:cs="Times New Roman"/>
        </w:rPr>
      </w:pPr>
      <w:r w:rsidRPr="00E3283A">
        <w:rPr>
          <w:rFonts w:cs="Times New Roman"/>
        </w:rPr>
        <w:t>outcome of the event.</w:t>
      </w:r>
    </w:p>
    <w:p w14:paraId="1C018F48" w14:textId="77777777" w:rsidR="00063B67" w:rsidRPr="00E3283A" w:rsidRDefault="00063B67" w:rsidP="00063B67"/>
    <w:p w14:paraId="02E28757" w14:textId="77777777" w:rsidR="00063B67" w:rsidRPr="00E3283A" w:rsidRDefault="00063B67" w:rsidP="00063B67">
      <w:pPr>
        <w:pStyle w:val="ListParagraph"/>
        <w:ind w:left="0"/>
        <w:rPr>
          <w:b/>
        </w:rPr>
      </w:pPr>
      <w:r w:rsidRPr="00E3283A">
        <w:rPr>
          <w:b/>
        </w:rPr>
        <w:t>_______ IV. Definition of a Serious Adverse Effect (SAE), what to report, and where to report.</w:t>
      </w:r>
    </w:p>
    <w:p w14:paraId="476EC156" w14:textId="77777777" w:rsidR="00063B67" w:rsidRPr="00E3283A" w:rsidRDefault="00063B67" w:rsidP="00063B67">
      <w:pPr>
        <w:pStyle w:val="ListParagraph"/>
        <w:ind w:left="0"/>
      </w:pPr>
    </w:p>
    <w:p w14:paraId="7EFBEAF0" w14:textId="77777777" w:rsidR="00063B67" w:rsidRPr="00E3283A" w:rsidRDefault="00063B67" w:rsidP="00063B67">
      <w:pPr>
        <w:rPr>
          <w:rFonts w:cs="Times New Roman"/>
        </w:rPr>
      </w:pPr>
      <w:r w:rsidRPr="00E3283A">
        <w:rPr>
          <w:rFonts w:cs="Times New Roman"/>
        </w:rPr>
        <w:t xml:space="preserve">An SAE is any adverse drug experience occurring at any dose that results in any of the following outcomes: </w:t>
      </w:r>
    </w:p>
    <w:p w14:paraId="21710335" w14:textId="77777777" w:rsidR="00063B67" w:rsidRPr="00E3283A" w:rsidRDefault="00063B67" w:rsidP="00063B67">
      <w:pPr>
        <w:rPr>
          <w:rFonts w:cs="Times New Roman"/>
        </w:rPr>
      </w:pPr>
    </w:p>
    <w:p w14:paraId="0794D236" w14:textId="77777777" w:rsidR="00063B67" w:rsidRPr="00E3283A" w:rsidRDefault="00063B67" w:rsidP="00063B67">
      <w:pPr>
        <w:pStyle w:val="ListBullet"/>
        <w:tabs>
          <w:tab w:val="clear" w:pos="360"/>
        </w:tabs>
        <w:spacing w:after="0" w:line="240" w:lineRule="auto"/>
        <w:ind w:left="720"/>
        <w:contextualSpacing w:val="0"/>
        <w:rPr>
          <w:rFonts w:ascii="Times New Roman" w:hAnsi="Times New Roman" w:cs="Times New Roman"/>
          <w:sz w:val="24"/>
          <w:szCs w:val="24"/>
        </w:rPr>
      </w:pPr>
      <w:r w:rsidRPr="00E3283A">
        <w:rPr>
          <w:rFonts w:ascii="Times New Roman" w:hAnsi="Times New Roman" w:cs="Times New Roman"/>
          <w:sz w:val="24"/>
          <w:szCs w:val="24"/>
        </w:rPr>
        <w:t>Death,</w:t>
      </w:r>
    </w:p>
    <w:p w14:paraId="73511FCE" w14:textId="77777777" w:rsidR="00063B67" w:rsidRPr="00E3283A" w:rsidRDefault="00063B67" w:rsidP="00063B67">
      <w:pPr>
        <w:pStyle w:val="ListBullet"/>
        <w:tabs>
          <w:tab w:val="clear" w:pos="360"/>
        </w:tabs>
        <w:spacing w:after="0" w:line="240" w:lineRule="auto"/>
        <w:ind w:left="720"/>
        <w:contextualSpacing w:val="0"/>
        <w:rPr>
          <w:rFonts w:ascii="Times New Roman" w:hAnsi="Times New Roman" w:cs="Times New Roman"/>
          <w:sz w:val="24"/>
          <w:szCs w:val="24"/>
        </w:rPr>
      </w:pPr>
      <w:r w:rsidRPr="00E3283A">
        <w:rPr>
          <w:rFonts w:ascii="Times New Roman" w:hAnsi="Times New Roman" w:cs="Times New Roman"/>
          <w:sz w:val="24"/>
          <w:szCs w:val="24"/>
        </w:rPr>
        <w:t xml:space="preserve">A life-threatening event (at risk of death at the time of the event), </w:t>
      </w:r>
    </w:p>
    <w:p w14:paraId="0A3E18E7" w14:textId="77777777" w:rsidR="00063B67" w:rsidRPr="00E3283A" w:rsidRDefault="00063B67" w:rsidP="00063B67">
      <w:pPr>
        <w:pStyle w:val="ListBullet"/>
        <w:tabs>
          <w:tab w:val="clear" w:pos="360"/>
        </w:tabs>
        <w:spacing w:after="0" w:line="240" w:lineRule="auto"/>
        <w:ind w:left="720"/>
        <w:contextualSpacing w:val="0"/>
        <w:rPr>
          <w:rFonts w:ascii="Times New Roman" w:hAnsi="Times New Roman" w:cs="Times New Roman"/>
          <w:sz w:val="24"/>
          <w:szCs w:val="24"/>
        </w:rPr>
      </w:pPr>
      <w:r w:rsidRPr="00E3283A">
        <w:rPr>
          <w:rFonts w:ascii="Times New Roman" w:hAnsi="Times New Roman" w:cs="Times New Roman"/>
          <w:sz w:val="24"/>
          <w:szCs w:val="24"/>
        </w:rPr>
        <w:t>Requires inpatient hospitalization or prolongation of existing hospitalization,</w:t>
      </w:r>
    </w:p>
    <w:p w14:paraId="0B4DFB29" w14:textId="77777777" w:rsidR="00063B67" w:rsidRPr="00E3283A" w:rsidRDefault="00063B67" w:rsidP="00063B67">
      <w:pPr>
        <w:pStyle w:val="ListBullet"/>
        <w:tabs>
          <w:tab w:val="clear" w:pos="360"/>
        </w:tabs>
        <w:spacing w:after="0" w:line="240" w:lineRule="auto"/>
        <w:ind w:left="720"/>
        <w:contextualSpacing w:val="0"/>
        <w:rPr>
          <w:rFonts w:ascii="Times New Roman" w:hAnsi="Times New Roman" w:cs="Times New Roman"/>
          <w:sz w:val="24"/>
          <w:szCs w:val="24"/>
        </w:rPr>
      </w:pPr>
      <w:r w:rsidRPr="00E3283A">
        <w:rPr>
          <w:rFonts w:ascii="Times New Roman" w:hAnsi="Times New Roman" w:cs="Times New Roman"/>
          <w:sz w:val="24"/>
          <w:szCs w:val="24"/>
        </w:rPr>
        <w:t>A persistent or significant disability/incapacity, or</w:t>
      </w:r>
    </w:p>
    <w:p w14:paraId="49A911EF" w14:textId="77777777" w:rsidR="00063B67" w:rsidRPr="00E3283A" w:rsidRDefault="00063B67" w:rsidP="00063B67">
      <w:pPr>
        <w:pStyle w:val="ListBullet"/>
        <w:tabs>
          <w:tab w:val="clear" w:pos="360"/>
        </w:tabs>
        <w:spacing w:after="0" w:line="240" w:lineRule="auto"/>
        <w:ind w:left="720"/>
        <w:contextualSpacing w:val="0"/>
        <w:rPr>
          <w:rFonts w:ascii="Times New Roman" w:hAnsi="Times New Roman" w:cs="Times New Roman"/>
          <w:sz w:val="24"/>
          <w:szCs w:val="24"/>
        </w:rPr>
      </w:pPr>
      <w:r w:rsidRPr="00E3283A">
        <w:rPr>
          <w:rFonts w:ascii="Times New Roman" w:hAnsi="Times New Roman" w:cs="Times New Roman"/>
          <w:sz w:val="24"/>
          <w:szCs w:val="24"/>
        </w:rPr>
        <w:t xml:space="preserve">A congenital anomaly/birth defect in the offspring of a subject.  </w:t>
      </w:r>
    </w:p>
    <w:p w14:paraId="7621E6F2" w14:textId="77777777" w:rsidR="00063B67" w:rsidRPr="00E3283A" w:rsidRDefault="00063B67" w:rsidP="00063B67">
      <w:pPr>
        <w:pStyle w:val="ListBullet"/>
        <w:numPr>
          <w:ilvl w:val="0"/>
          <w:numId w:val="0"/>
        </w:numPr>
        <w:spacing w:after="0" w:line="240" w:lineRule="auto"/>
        <w:ind w:left="450"/>
        <w:contextualSpacing w:val="0"/>
        <w:rPr>
          <w:rFonts w:ascii="Times New Roman" w:hAnsi="Times New Roman" w:cs="Times New Roman"/>
          <w:sz w:val="24"/>
          <w:szCs w:val="24"/>
        </w:rPr>
      </w:pPr>
    </w:p>
    <w:p w14:paraId="0DA5CC0D" w14:textId="77777777" w:rsidR="00063B67" w:rsidRPr="00E3283A" w:rsidRDefault="00063B67" w:rsidP="00063B67">
      <w:pPr>
        <w:rPr>
          <w:rFonts w:cs="Times New Roman"/>
        </w:rPr>
      </w:pPr>
      <w:r w:rsidRPr="00E3283A">
        <w:rPr>
          <w:rFonts w:cs="Times New Roman"/>
        </w:rPr>
        <w:t>Important medical events that may not result in death, but be life-threatening, or require hospitalization may be considered a serious adverse drug event when based upon appropriate medical judgment, they may jeopardize the subject and may require medical or surgical intervention to prevent one of the outcomes listed in this definition.</w:t>
      </w:r>
    </w:p>
    <w:p w14:paraId="2C91C532" w14:textId="77777777" w:rsidR="00063B67" w:rsidRPr="00E3283A" w:rsidRDefault="00063B67" w:rsidP="00063B67">
      <w:pPr>
        <w:rPr>
          <w:rFonts w:cs="Times New Roman"/>
        </w:rPr>
      </w:pPr>
    </w:p>
    <w:p w14:paraId="6F46EB06" w14:textId="77777777" w:rsidR="00063B67" w:rsidRPr="00E3283A" w:rsidRDefault="00063B67" w:rsidP="00063B67">
      <w:pPr>
        <w:rPr>
          <w:rFonts w:cs="Times New Roman"/>
        </w:rPr>
      </w:pPr>
      <w:r w:rsidRPr="00E3283A">
        <w:rPr>
          <w:rFonts w:cs="Times New Roman"/>
        </w:rPr>
        <w:t xml:space="preserve">A distinction should be made between a serious adverse effect (SAE) and a </w:t>
      </w:r>
      <w:r w:rsidRPr="00E3283A">
        <w:rPr>
          <w:rFonts w:cs="Times New Roman"/>
          <w:i/>
        </w:rPr>
        <w:t>severe</w:t>
      </w:r>
      <w:r w:rsidRPr="00E3283A">
        <w:rPr>
          <w:rFonts w:cs="Times New Roman"/>
        </w:rPr>
        <w:t xml:space="preserve"> adverse effect.  A serious adverse effect (SAE) is a major event as described above.  A </w:t>
      </w:r>
      <w:r w:rsidRPr="00E3283A">
        <w:rPr>
          <w:rFonts w:cs="Times New Roman"/>
          <w:i/>
        </w:rPr>
        <w:t>severe</w:t>
      </w:r>
      <w:r w:rsidRPr="00E3283A">
        <w:rPr>
          <w:rFonts w:cs="Times New Roman"/>
        </w:rPr>
        <w:t xml:space="preserve"> adverse effect does not necessarily need to be considered serious, i.e. Nausea which persists for several hours may be considered </w:t>
      </w:r>
      <w:r w:rsidRPr="00E3283A">
        <w:rPr>
          <w:rFonts w:cs="Times New Roman"/>
          <w:i/>
        </w:rPr>
        <w:t>severe</w:t>
      </w:r>
      <w:r w:rsidRPr="00E3283A">
        <w:rPr>
          <w:rFonts w:cs="Times New Roman"/>
        </w:rPr>
        <w:t xml:space="preserve"> nausea but not a SAE; however, a stroke that results in only a limited degree of disability may be considered a mild stroke but is quite obviously a SAE. </w:t>
      </w:r>
    </w:p>
    <w:p w14:paraId="0EB3398C" w14:textId="77777777" w:rsidR="00063B67" w:rsidRPr="00E3283A" w:rsidRDefault="00063B67" w:rsidP="00063B67">
      <w:pPr>
        <w:pStyle w:val="ListParagraph"/>
        <w:ind w:left="0"/>
      </w:pPr>
    </w:p>
    <w:p w14:paraId="0CB366C9" w14:textId="77777777" w:rsidR="00063B67" w:rsidRPr="00E3283A" w:rsidRDefault="00063B67" w:rsidP="00063B67">
      <w:pPr>
        <w:pStyle w:val="ListParagraph"/>
        <w:ind w:left="0"/>
        <w:rPr>
          <w:rFonts w:cs="Times New Roman"/>
        </w:rPr>
      </w:pPr>
      <w:r w:rsidRPr="00E3283A">
        <w:rPr>
          <w:rFonts w:cs="Times New Roman"/>
        </w:rPr>
        <w:t xml:space="preserve">All SAEs will be reported to the institution’s IRB (see subsection V), and noted in the study records, and on the case report form.  </w:t>
      </w:r>
    </w:p>
    <w:p w14:paraId="597AE5F7" w14:textId="77777777" w:rsidR="00063B67" w:rsidRPr="00E3283A" w:rsidRDefault="00063B67" w:rsidP="00063B67">
      <w:pPr>
        <w:pStyle w:val="ListParagraph"/>
        <w:ind w:left="0"/>
        <w:rPr>
          <w:rFonts w:cs="Times New Roman"/>
        </w:rPr>
      </w:pPr>
    </w:p>
    <w:p w14:paraId="5AD5105E" w14:textId="77777777" w:rsidR="00063B67" w:rsidRPr="00E3283A" w:rsidRDefault="00063B67" w:rsidP="00063B67">
      <w:pPr>
        <w:pStyle w:val="Heading3"/>
        <w:keepNext w:val="0"/>
        <w:widowControl w:val="0"/>
        <w:numPr>
          <w:ilvl w:val="0"/>
          <w:numId w:val="9"/>
        </w:numPr>
        <w:tabs>
          <w:tab w:val="num" w:pos="360"/>
        </w:tabs>
        <w:spacing w:before="0" w:after="0"/>
        <w:ind w:left="432" w:hanging="432"/>
      </w:pPr>
      <w:bookmarkStart w:id="3" w:name="_Toc416159269"/>
      <w:bookmarkStart w:id="4" w:name="_Toc416754842"/>
      <w:bookmarkStart w:id="5" w:name="_Toc530457820"/>
      <w:bookmarkStart w:id="6" w:name="_Toc483048381"/>
      <w:bookmarkStart w:id="7" w:name="_Toc153615120"/>
      <w:bookmarkStart w:id="8" w:name="_Toc159383424"/>
      <w:bookmarkStart w:id="9" w:name="_Toc159483651"/>
      <w:r w:rsidRPr="00E3283A">
        <w:t xml:space="preserve">Relationship </w:t>
      </w:r>
      <w:bookmarkEnd w:id="3"/>
      <w:bookmarkEnd w:id="4"/>
      <w:bookmarkEnd w:id="5"/>
      <w:bookmarkEnd w:id="6"/>
      <w:r w:rsidRPr="00E3283A">
        <w:t>of SAE to study drug or other intervention</w:t>
      </w:r>
      <w:bookmarkEnd w:id="7"/>
      <w:bookmarkEnd w:id="8"/>
      <w:bookmarkEnd w:id="9"/>
    </w:p>
    <w:p w14:paraId="3AE1C59C" w14:textId="77777777" w:rsidR="00063B67" w:rsidRPr="00E3283A" w:rsidRDefault="00063B67" w:rsidP="00063B67">
      <w:pPr>
        <w:ind w:left="720"/>
        <w:rPr>
          <w:rFonts w:cs="Times New Roman"/>
        </w:rPr>
      </w:pPr>
      <w:r w:rsidRPr="00E3283A">
        <w:rPr>
          <w:rFonts w:cs="Times New Roman"/>
        </w:rPr>
        <w:t xml:space="preserve">The relationship of each SAE to the study intervention should be characterized using one of the following terms in accordance with IRB Guidelines: </w:t>
      </w:r>
      <w:r w:rsidRPr="00E3283A">
        <w:rPr>
          <w:rFonts w:cs="Times New Roman"/>
          <w:i/>
        </w:rPr>
        <w:t xml:space="preserve">definitely, probably, possibly, unlikely </w:t>
      </w:r>
      <w:r w:rsidRPr="00E3283A">
        <w:rPr>
          <w:rFonts w:cs="Times New Roman"/>
        </w:rPr>
        <w:t xml:space="preserve">or </w:t>
      </w:r>
      <w:r w:rsidRPr="00E3283A">
        <w:rPr>
          <w:rFonts w:cs="Times New Roman"/>
          <w:i/>
        </w:rPr>
        <w:t>unrelated</w:t>
      </w:r>
      <w:r w:rsidRPr="00E3283A">
        <w:rPr>
          <w:rFonts w:cs="Times New Roman"/>
        </w:rPr>
        <w:t xml:space="preserve">. </w:t>
      </w:r>
    </w:p>
    <w:p w14:paraId="0266B4E3" w14:textId="77777777" w:rsidR="00063B67" w:rsidRPr="00E3283A" w:rsidRDefault="00063B67" w:rsidP="00063B67">
      <w:pPr>
        <w:pStyle w:val="ListParagraph"/>
        <w:ind w:left="0"/>
      </w:pPr>
    </w:p>
    <w:p w14:paraId="39361952" w14:textId="77777777" w:rsidR="00063B67" w:rsidRPr="00E3283A" w:rsidRDefault="00063B67" w:rsidP="00063B67">
      <w:pPr>
        <w:pStyle w:val="ListParagraph"/>
        <w:ind w:left="0"/>
        <w:rPr>
          <w:b/>
        </w:rPr>
      </w:pPr>
      <w:r w:rsidRPr="00E3283A">
        <w:rPr>
          <w:b/>
        </w:rPr>
        <w:t>_______ V. IRB Notification of SAEs, AEs, and Other Unanticipated Problems</w:t>
      </w:r>
    </w:p>
    <w:p w14:paraId="6B7622C0" w14:textId="77777777" w:rsidR="00063B67" w:rsidRPr="00E3283A" w:rsidRDefault="00063B67" w:rsidP="00063B67">
      <w:pPr>
        <w:pStyle w:val="ListParagraph"/>
        <w:ind w:left="0"/>
      </w:pPr>
    </w:p>
    <w:p w14:paraId="2E2006ED" w14:textId="77777777" w:rsidR="00063B67" w:rsidRPr="00E3283A" w:rsidRDefault="00063B67" w:rsidP="00063B67">
      <w:pPr>
        <w:rPr>
          <w:rFonts w:cs="Times New Roman"/>
        </w:rPr>
      </w:pPr>
      <w:r w:rsidRPr="00E3283A">
        <w:rPr>
          <w:rFonts w:cs="Times New Roman"/>
        </w:rPr>
        <w:t>The PI will notify the WCU IRB Chair (</w:t>
      </w:r>
      <w:hyperlink r:id="rId11" w:history="1">
        <w:r w:rsidRPr="00E3283A">
          <w:rPr>
            <w:rStyle w:val="Hyperlink"/>
            <w:rFonts w:cs="Times New Roman"/>
          </w:rPr>
          <w:t>irb@wmcarey.edu</w:t>
        </w:r>
      </w:hyperlink>
      <w:r w:rsidRPr="00E3283A">
        <w:rPr>
          <w:rFonts w:cs="Times New Roman"/>
        </w:rPr>
        <w:t xml:space="preserve">) of all SAEs, AEs, and Other Unanticipated Problems related to the research activity in accordance with the manner and timeline found within the chart below:   </w:t>
      </w:r>
    </w:p>
    <w:p w14:paraId="1DB69096" w14:textId="77777777" w:rsidR="00063B67" w:rsidRDefault="00063B67" w:rsidP="00063B67">
      <w:pPr>
        <w:rPr>
          <w:rFonts w:cs="Times New Roman"/>
        </w:rPr>
      </w:pPr>
    </w:p>
    <w:p w14:paraId="75759704" w14:textId="77777777" w:rsidR="00761AAA" w:rsidRPr="00E3283A" w:rsidRDefault="00761AAA" w:rsidP="00063B6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340"/>
        <w:gridCol w:w="3299"/>
      </w:tblGrid>
      <w:tr w:rsidR="00063B67" w:rsidRPr="00E3283A" w14:paraId="65A12662" w14:textId="77777777" w:rsidTr="00AC5E6D">
        <w:tc>
          <w:tcPr>
            <w:tcW w:w="3505" w:type="dxa"/>
            <w:shd w:val="clear" w:color="auto" w:fill="C0C0C0"/>
          </w:tcPr>
          <w:p w14:paraId="7FD57FD6" w14:textId="77777777" w:rsidR="00063B67" w:rsidRPr="00E3283A" w:rsidRDefault="00063B67" w:rsidP="00AC5E6D">
            <w:pPr>
              <w:widowControl w:val="0"/>
              <w:jc w:val="center"/>
              <w:rPr>
                <w:rFonts w:eastAsia="Times New Roman" w:cs="Times New Roman"/>
                <w:b/>
              </w:rPr>
            </w:pPr>
            <w:r w:rsidRPr="00E3283A">
              <w:rPr>
                <w:rFonts w:eastAsia="Times New Roman" w:cs="Times New Roman"/>
                <w:b/>
              </w:rPr>
              <w:t>Type of Unanticipated Problem</w:t>
            </w:r>
          </w:p>
        </w:tc>
        <w:tc>
          <w:tcPr>
            <w:tcW w:w="2340" w:type="dxa"/>
            <w:shd w:val="clear" w:color="auto" w:fill="C0C0C0"/>
          </w:tcPr>
          <w:p w14:paraId="3C964188" w14:textId="77777777" w:rsidR="00063B67" w:rsidRPr="00E3283A" w:rsidRDefault="00063B67" w:rsidP="00AC5E6D">
            <w:pPr>
              <w:widowControl w:val="0"/>
              <w:jc w:val="center"/>
              <w:rPr>
                <w:rFonts w:eastAsia="Times New Roman" w:cs="Times New Roman"/>
                <w:b/>
              </w:rPr>
            </w:pPr>
            <w:r w:rsidRPr="00E3283A">
              <w:rPr>
                <w:rFonts w:eastAsia="Times New Roman" w:cs="Times New Roman"/>
                <w:b/>
              </w:rPr>
              <w:t xml:space="preserve">Initial Notification </w:t>
            </w:r>
            <w:r w:rsidRPr="00E3283A">
              <w:rPr>
                <w:rFonts w:eastAsia="Times New Roman" w:cs="Times New Roman"/>
                <w:b/>
              </w:rPr>
              <w:br/>
            </w:r>
            <w:r w:rsidRPr="00E3283A">
              <w:rPr>
                <w:rFonts w:eastAsia="Times New Roman" w:cs="Times New Roman"/>
                <w:b/>
                <w:sz w:val="20"/>
                <w:szCs w:val="20"/>
              </w:rPr>
              <w:t>(Phone, Email, or Fax)</w:t>
            </w:r>
          </w:p>
        </w:tc>
        <w:tc>
          <w:tcPr>
            <w:tcW w:w="3299" w:type="dxa"/>
            <w:shd w:val="clear" w:color="auto" w:fill="C0C0C0"/>
          </w:tcPr>
          <w:p w14:paraId="6B5CE3EF" w14:textId="77777777" w:rsidR="00063B67" w:rsidRPr="00E3283A" w:rsidRDefault="00063B67" w:rsidP="00AC5E6D">
            <w:pPr>
              <w:widowControl w:val="0"/>
              <w:jc w:val="center"/>
              <w:rPr>
                <w:rFonts w:eastAsia="Times New Roman" w:cs="Times New Roman"/>
                <w:b/>
              </w:rPr>
            </w:pPr>
            <w:r w:rsidRPr="00E3283A">
              <w:rPr>
                <w:rFonts w:eastAsia="Times New Roman" w:cs="Times New Roman"/>
                <w:b/>
              </w:rPr>
              <w:t>Written Report</w:t>
            </w:r>
          </w:p>
        </w:tc>
      </w:tr>
      <w:tr w:rsidR="00063B67" w:rsidRPr="00E3283A" w14:paraId="0FDF90E2" w14:textId="77777777" w:rsidTr="00AC5E6D">
        <w:tc>
          <w:tcPr>
            <w:tcW w:w="3505" w:type="dxa"/>
          </w:tcPr>
          <w:p w14:paraId="724A606E" w14:textId="77777777" w:rsidR="00063B67" w:rsidRPr="00E3283A" w:rsidRDefault="00063B67" w:rsidP="00AC5E6D">
            <w:pPr>
              <w:widowControl w:val="0"/>
              <w:ind w:left="360" w:hanging="360"/>
              <w:rPr>
                <w:rFonts w:eastAsia="Times New Roman" w:cs="Times New Roman"/>
              </w:rPr>
            </w:pPr>
            <w:r w:rsidRPr="00E3283A">
              <w:rPr>
                <w:rFonts w:eastAsia="Times New Roman" w:cs="Times New Roman"/>
              </w:rPr>
              <w:t xml:space="preserve">All SAEs </w:t>
            </w:r>
          </w:p>
        </w:tc>
        <w:tc>
          <w:tcPr>
            <w:tcW w:w="2340" w:type="dxa"/>
          </w:tcPr>
          <w:p w14:paraId="2A624C35" w14:textId="77777777" w:rsidR="00063B67" w:rsidRPr="00E3283A" w:rsidRDefault="00063B67" w:rsidP="00AC5E6D">
            <w:pPr>
              <w:widowControl w:val="0"/>
              <w:jc w:val="center"/>
              <w:rPr>
                <w:rFonts w:eastAsia="Times New Roman" w:cs="Times New Roman"/>
              </w:rPr>
            </w:pPr>
            <w:r w:rsidRPr="00E3283A">
              <w:rPr>
                <w:rFonts w:eastAsia="Times New Roman" w:cs="Times New Roman"/>
              </w:rPr>
              <w:t>24 hours</w:t>
            </w:r>
          </w:p>
        </w:tc>
        <w:tc>
          <w:tcPr>
            <w:tcW w:w="3299" w:type="dxa"/>
          </w:tcPr>
          <w:p w14:paraId="181244A1" w14:textId="77777777" w:rsidR="00063B67" w:rsidRPr="00E3283A" w:rsidRDefault="00063B67" w:rsidP="00AC5E6D">
            <w:pPr>
              <w:widowControl w:val="0"/>
              <w:jc w:val="center"/>
              <w:rPr>
                <w:rFonts w:eastAsia="Times New Roman" w:cs="Times New Roman"/>
              </w:rPr>
            </w:pPr>
            <w:r w:rsidRPr="00E3283A">
              <w:rPr>
                <w:rFonts w:eastAsia="Times New Roman" w:cs="Times New Roman"/>
              </w:rPr>
              <w:t>Within 2 calendar days</w:t>
            </w:r>
          </w:p>
        </w:tc>
      </w:tr>
      <w:tr w:rsidR="00063B67" w:rsidRPr="00E3283A" w14:paraId="3CAACD43" w14:textId="77777777" w:rsidTr="00AC5E6D">
        <w:tc>
          <w:tcPr>
            <w:tcW w:w="3505" w:type="dxa"/>
          </w:tcPr>
          <w:p w14:paraId="0EC5F104" w14:textId="77777777" w:rsidR="00063B67" w:rsidRPr="00E3283A" w:rsidRDefault="00063B67" w:rsidP="00AC5E6D">
            <w:pPr>
              <w:widowControl w:val="0"/>
              <w:ind w:left="360" w:hanging="360"/>
              <w:rPr>
                <w:rFonts w:eastAsia="Times New Roman" w:cs="Times New Roman"/>
              </w:rPr>
            </w:pPr>
            <w:r w:rsidRPr="00E3283A">
              <w:rPr>
                <w:rFonts w:eastAsia="Times New Roman" w:cs="Times New Roman"/>
              </w:rPr>
              <w:t>All AEs</w:t>
            </w:r>
          </w:p>
        </w:tc>
        <w:tc>
          <w:tcPr>
            <w:tcW w:w="2340" w:type="dxa"/>
          </w:tcPr>
          <w:p w14:paraId="5ABBE1CC" w14:textId="77777777" w:rsidR="00063B67" w:rsidRPr="00E3283A" w:rsidRDefault="00063B67" w:rsidP="00AC5E6D">
            <w:pPr>
              <w:widowControl w:val="0"/>
              <w:jc w:val="center"/>
              <w:rPr>
                <w:rFonts w:eastAsia="Times New Roman" w:cs="Times New Roman"/>
              </w:rPr>
            </w:pPr>
            <w:r w:rsidRPr="00E3283A">
              <w:rPr>
                <w:rFonts w:eastAsia="Times New Roman" w:cs="Times New Roman"/>
              </w:rPr>
              <w:t>7 days</w:t>
            </w:r>
          </w:p>
        </w:tc>
        <w:tc>
          <w:tcPr>
            <w:tcW w:w="3299" w:type="dxa"/>
          </w:tcPr>
          <w:p w14:paraId="74D2238D" w14:textId="77777777" w:rsidR="00063B67" w:rsidRPr="00E3283A" w:rsidRDefault="00063B67" w:rsidP="00AC5E6D">
            <w:pPr>
              <w:widowControl w:val="0"/>
              <w:jc w:val="center"/>
              <w:rPr>
                <w:rFonts w:eastAsia="Times New Roman" w:cs="Times New Roman"/>
              </w:rPr>
            </w:pPr>
            <w:r w:rsidRPr="00E3283A">
              <w:rPr>
                <w:rFonts w:eastAsia="Times New Roman" w:cs="Times New Roman"/>
              </w:rPr>
              <w:t>Within 7 business days</w:t>
            </w:r>
          </w:p>
        </w:tc>
      </w:tr>
      <w:tr w:rsidR="00063B67" w:rsidRPr="00E3283A" w14:paraId="0C03E0DB" w14:textId="77777777" w:rsidTr="00AC5E6D">
        <w:tc>
          <w:tcPr>
            <w:tcW w:w="3505" w:type="dxa"/>
          </w:tcPr>
          <w:p w14:paraId="7F9152AF" w14:textId="77777777" w:rsidR="00063B67" w:rsidRPr="00E3283A" w:rsidRDefault="00063B67" w:rsidP="00AC5E6D">
            <w:pPr>
              <w:widowControl w:val="0"/>
              <w:rPr>
                <w:rFonts w:eastAsia="Times New Roman" w:cs="Times New Roman"/>
              </w:rPr>
            </w:pPr>
            <w:r w:rsidRPr="00E3283A">
              <w:rPr>
                <w:rFonts w:eastAsia="Times New Roman" w:cs="Times New Roman"/>
              </w:rPr>
              <w:t>Other Unanticipated Problems</w:t>
            </w:r>
          </w:p>
        </w:tc>
        <w:tc>
          <w:tcPr>
            <w:tcW w:w="2340" w:type="dxa"/>
          </w:tcPr>
          <w:p w14:paraId="051E117E" w14:textId="77777777" w:rsidR="00063B67" w:rsidRPr="00E3283A" w:rsidRDefault="00063B67" w:rsidP="00AC5E6D">
            <w:pPr>
              <w:widowControl w:val="0"/>
              <w:jc w:val="center"/>
              <w:rPr>
                <w:rFonts w:eastAsia="Times New Roman" w:cs="Times New Roman"/>
              </w:rPr>
            </w:pPr>
            <w:r w:rsidRPr="00E3283A">
              <w:rPr>
                <w:rFonts w:eastAsia="Times New Roman" w:cs="Times New Roman"/>
              </w:rPr>
              <w:t>N/A</w:t>
            </w:r>
          </w:p>
        </w:tc>
        <w:tc>
          <w:tcPr>
            <w:tcW w:w="3299" w:type="dxa"/>
          </w:tcPr>
          <w:p w14:paraId="6D91C372" w14:textId="77777777" w:rsidR="00063B67" w:rsidRPr="00E3283A" w:rsidRDefault="00063B67" w:rsidP="00AC5E6D">
            <w:pPr>
              <w:widowControl w:val="0"/>
              <w:jc w:val="center"/>
              <w:rPr>
                <w:rFonts w:eastAsia="Times New Roman" w:cs="Times New Roman"/>
              </w:rPr>
            </w:pPr>
            <w:r w:rsidRPr="00E3283A">
              <w:rPr>
                <w:rFonts w:eastAsia="Times New Roman" w:cs="Times New Roman"/>
              </w:rPr>
              <w:t>Summary of important Other Unanticipated Problems may be reported at time of continuing review</w:t>
            </w:r>
          </w:p>
        </w:tc>
      </w:tr>
    </w:tbl>
    <w:p w14:paraId="0BD5EF87" w14:textId="77777777" w:rsidR="00063B67" w:rsidRPr="00E3283A" w:rsidRDefault="00063B67" w:rsidP="00063B67">
      <w:pPr>
        <w:pStyle w:val="ListParagraph"/>
        <w:ind w:left="0"/>
      </w:pPr>
    </w:p>
    <w:p w14:paraId="2952C9D6" w14:textId="77777777" w:rsidR="00063B67" w:rsidRPr="00E3283A" w:rsidRDefault="00063B67" w:rsidP="00063B67">
      <w:pPr>
        <w:pStyle w:val="ListParagraph"/>
        <w:numPr>
          <w:ilvl w:val="0"/>
          <w:numId w:val="10"/>
        </w:numPr>
        <w:rPr>
          <w:b/>
        </w:rPr>
      </w:pPr>
      <w:r w:rsidRPr="00E3283A">
        <w:rPr>
          <w:b/>
        </w:rPr>
        <w:t>Follow-Up Report</w:t>
      </w:r>
    </w:p>
    <w:p w14:paraId="6815EEA2" w14:textId="77777777" w:rsidR="00063B67" w:rsidRPr="00E3283A" w:rsidRDefault="00063B67" w:rsidP="00063B67">
      <w:pPr>
        <w:pStyle w:val="ListParagraph"/>
        <w:rPr>
          <w:rFonts w:cs="Times New Roman"/>
        </w:rPr>
      </w:pPr>
      <w:r w:rsidRPr="00E3283A">
        <w:rPr>
          <w:rFonts w:cs="Times New Roman"/>
        </w:rPr>
        <w:t xml:space="preserve">If an SAE has not resolved at the time of the initial report and new information arises that changes the investigator’s assessment of the event, a follow-up report including all relevant new or reassessed information (e.g., concomitant medication, medical history) </w:t>
      </w:r>
      <w:r w:rsidRPr="00E3283A">
        <w:rPr>
          <w:rFonts w:cs="Times New Roman"/>
        </w:rPr>
        <w:lastRenderedPageBreak/>
        <w:t xml:space="preserve">should be submitted to WCU’s IRB.  The WCU IRB investigator is responsible for ensuring that all SAEs are monitored until the situation is either resolved or stable. </w:t>
      </w:r>
    </w:p>
    <w:p w14:paraId="2C70992A" w14:textId="77777777" w:rsidR="00063B67" w:rsidRPr="00E3283A" w:rsidRDefault="00063B67" w:rsidP="00063B67">
      <w:pPr>
        <w:pStyle w:val="ListParagraph"/>
      </w:pPr>
    </w:p>
    <w:p w14:paraId="76B0B1B4" w14:textId="77777777" w:rsidR="00063B67" w:rsidRPr="00E3283A" w:rsidRDefault="00063B67" w:rsidP="00063B67">
      <w:pPr>
        <w:pStyle w:val="ListParagraph"/>
        <w:ind w:left="0"/>
        <w:rPr>
          <w:b/>
        </w:rPr>
      </w:pPr>
      <w:r w:rsidRPr="00E3283A">
        <w:rPr>
          <w:b/>
        </w:rPr>
        <w:t>_______ VI. Investigator Report of a SAE to Sponsor</w:t>
      </w:r>
    </w:p>
    <w:p w14:paraId="739E313C" w14:textId="77777777" w:rsidR="00063B67" w:rsidRPr="00E3283A" w:rsidRDefault="00063B67" w:rsidP="00063B67">
      <w:pPr>
        <w:pStyle w:val="ListParagraph"/>
        <w:ind w:left="0"/>
      </w:pPr>
    </w:p>
    <w:p w14:paraId="16D3CBE7" w14:textId="77777777" w:rsidR="00063B67" w:rsidRPr="00E3283A" w:rsidRDefault="00063B67" w:rsidP="00063B67">
      <w:pPr>
        <w:rPr>
          <w:rFonts w:cs="Times New Roman"/>
        </w:rPr>
      </w:pPr>
      <w:r w:rsidRPr="00E3283A">
        <w:rPr>
          <w:rFonts w:cs="Times New Roman"/>
        </w:rPr>
        <w:t>Reporting must be consistent with regulatory or sponsor requirements.</w:t>
      </w:r>
    </w:p>
    <w:p w14:paraId="5B4F5091" w14:textId="77777777" w:rsidR="00063B67" w:rsidRPr="00E3283A" w:rsidRDefault="00063B67" w:rsidP="003A4127">
      <w:pPr>
        <w:pStyle w:val="ListParagraph"/>
        <w:spacing w:line="360" w:lineRule="auto"/>
        <w:ind w:left="0"/>
        <w:jc w:val="center"/>
        <w:rPr>
          <w:b/>
          <w:u w:val="single"/>
        </w:rPr>
      </w:pPr>
    </w:p>
    <w:p w14:paraId="0751B563" w14:textId="77777777" w:rsidR="00063B67" w:rsidRPr="00E3283A" w:rsidRDefault="00063B67" w:rsidP="003A4127">
      <w:pPr>
        <w:pStyle w:val="ListParagraph"/>
        <w:spacing w:line="360" w:lineRule="auto"/>
        <w:ind w:left="0"/>
        <w:jc w:val="center"/>
        <w:rPr>
          <w:b/>
          <w:u w:val="single"/>
        </w:rPr>
      </w:pPr>
    </w:p>
    <w:p w14:paraId="6416065A" w14:textId="429B4FC0" w:rsidR="00507289" w:rsidRPr="00E3283A" w:rsidRDefault="00507289" w:rsidP="003A4127">
      <w:pPr>
        <w:pStyle w:val="ListParagraph"/>
        <w:spacing w:line="360" w:lineRule="auto"/>
        <w:ind w:left="0"/>
        <w:jc w:val="center"/>
      </w:pPr>
      <w:r w:rsidRPr="00E3283A">
        <w:rPr>
          <w:b/>
          <w:u w:val="single"/>
        </w:rPr>
        <w:t xml:space="preserve">Part </w:t>
      </w:r>
      <w:r w:rsidR="007B33E6" w:rsidRPr="00E3283A">
        <w:rPr>
          <w:b/>
          <w:u w:val="single"/>
        </w:rPr>
        <w:t>D</w:t>
      </w:r>
    </w:p>
    <w:p w14:paraId="2232B203" w14:textId="77777777" w:rsidR="003A4127" w:rsidRPr="00E3283A" w:rsidRDefault="003A4127" w:rsidP="003A4127">
      <w:pPr>
        <w:spacing w:line="360" w:lineRule="auto"/>
      </w:pPr>
    </w:p>
    <w:p w14:paraId="2016D178" w14:textId="1725C864" w:rsidR="00507289" w:rsidRPr="00E3283A" w:rsidRDefault="00507289" w:rsidP="003A4127">
      <w:pPr>
        <w:spacing w:line="360" w:lineRule="auto"/>
        <w:rPr>
          <w:b/>
        </w:rPr>
      </w:pPr>
      <w:r w:rsidRPr="00E3283A">
        <w:rPr>
          <w:b/>
        </w:rPr>
        <w:t>AGREEMENTS:  By signing this form the PI</w:t>
      </w:r>
      <w:r w:rsidR="00F21A8B" w:rsidRPr="00E3283A">
        <w:rPr>
          <w:b/>
        </w:rPr>
        <w:t>, and FRA if applicable,</w:t>
      </w:r>
      <w:r w:rsidRPr="00E3283A">
        <w:rPr>
          <w:b/>
        </w:rPr>
        <w:t xml:space="preserve"> agree(s) to the following:</w:t>
      </w:r>
    </w:p>
    <w:p w14:paraId="59A5D9AB" w14:textId="5A55D7C6" w:rsidR="009569D6" w:rsidRPr="00E3283A" w:rsidRDefault="004255F7" w:rsidP="009569D6">
      <w:pPr>
        <w:pStyle w:val="ListParagraph"/>
        <w:numPr>
          <w:ilvl w:val="0"/>
          <w:numId w:val="5"/>
        </w:numPr>
        <w:spacing w:line="360" w:lineRule="auto"/>
        <w:ind w:left="360"/>
      </w:pPr>
      <w:r w:rsidRPr="00E3283A">
        <w:t>All</w:t>
      </w:r>
      <w:r w:rsidR="009569D6" w:rsidRPr="00E3283A">
        <w:t xml:space="preserve"> information provided </w:t>
      </w:r>
      <w:r w:rsidRPr="00E3283A">
        <w:t xml:space="preserve">as part of the WCU IRB </w:t>
      </w:r>
      <w:r w:rsidR="00063B67" w:rsidRPr="00E3283A">
        <w:t xml:space="preserve">Clinical &amp; Biomedical Application </w:t>
      </w:r>
      <w:r w:rsidRPr="00E3283A">
        <w:t>represents a</w:t>
      </w:r>
      <w:r w:rsidR="009569D6" w:rsidRPr="00E3283A">
        <w:t xml:space="preserve"> true, com</w:t>
      </w:r>
      <w:r w:rsidRPr="00E3283A">
        <w:t>plete, and accurate description</w:t>
      </w:r>
      <w:r w:rsidR="009569D6" w:rsidRPr="00E3283A">
        <w:t xml:space="preserve"> of this Research Project.</w:t>
      </w:r>
      <w:r w:rsidR="00471D05" w:rsidRPr="00E3283A">
        <w:t xml:space="preserve"> </w:t>
      </w:r>
    </w:p>
    <w:p w14:paraId="7D9CA23E" w14:textId="77777777" w:rsidR="00507289" w:rsidRPr="00E3283A" w:rsidRDefault="00507289" w:rsidP="003A4127">
      <w:pPr>
        <w:pStyle w:val="ListParagraph"/>
        <w:numPr>
          <w:ilvl w:val="0"/>
          <w:numId w:val="5"/>
        </w:numPr>
        <w:spacing w:line="360" w:lineRule="auto"/>
        <w:ind w:left="360"/>
      </w:pPr>
      <w:r w:rsidRPr="00E3283A">
        <w:t>The PI/FRA will comply with WCU policies on research and investigation involving human subjects.</w:t>
      </w:r>
    </w:p>
    <w:p w14:paraId="7D090D32" w14:textId="77777777" w:rsidR="00507289" w:rsidRPr="00E3283A" w:rsidRDefault="00507289" w:rsidP="003A4127">
      <w:pPr>
        <w:pStyle w:val="ListParagraph"/>
        <w:numPr>
          <w:ilvl w:val="0"/>
          <w:numId w:val="5"/>
        </w:numPr>
        <w:spacing w:line="360" w:lineRule="auto"/>
        <w:ind w:left="360"/>
      </w:pPr>
      <w:r w:rsidRPr="00E3283A">
        <w:t>The PI/FRA will provide documentation of selection and informed consent procedures.</w:t>
      </w:r>
    </w:p>
    <w:p w14:paraId="5F4C2DEC" w14:textId="7B09181A" w:rsidR="00507289" w:rsidRPr="00E3283A" w:rsidRDefault="00507289" w:rsidP="003A4127">
      <w:pPr>
        <w:pStyle w:val="ListParagraph"/>
        <w:numPr>
          <w:ilvl w:val="0"/>
          <w:numId w:val="5"/>
        </w:numPr>
        <w:spacing w:line="360" w:lineRule="auto"/>
        <w:ind w:left="360"/>
      </w:pPr>
      <w:r w:rsidRPr="00E3283A">
        <w:t xml:space="preserve">The PI/FRA will inform the IRB of any </w:t>
      </w:r>
      <w:r w:rsidR="00FE6009" w:rsidRPr="00E3283A">
        <w:t xml:space="preserve">proposed </w:t>
      </w:r>
      <w:r w:rsidRPr="00E3283A">
        <w:t xml:space="preserve">changes in procedures that involve human subjects, </w:t>
      </w:r>
      <w:r w:rsidR="00921262" w:rsidRPr="00E3283A">
        <w:t xml:space="preserve">giving </w:t>
      </w:r>
      <w:r w:rsidRPr="00E3283A">
        <w:t>the IRB sufficient time to review and approve such changes before they are implemented, and to supply IRB with such progress reports or annual assessments as it may require.</w:t>
      </w:r>
    </w:p>
    <w:p w14:paraId="088AB332" w14:textId="0A7579E3" w:rsidR="00507289" w:rsidRPr="00E3283A" w:rsidRDefault="00507289" w:rsidP="003A4127">
      <w:pPr>
        <w:pStyle w:val="ListParagraph"/>
        <w:numPr>
          <w:ilvl w:val="0"/>
          <w:numId w:val="5"/>
        </w:numPr>
        <w:spacing w:line="360" w:lineRule="auto"/>
        <w:ind w:left="360"/>
      </w:pPr>
      <w:r w:rsidRPr="00E3283A">
        <w:t>It is understood that any approval granted by the IRB applies to this project only and only under the conditions and procedures described in the application</w:t>
      </w:r>
      <w:r w:rsidR="00FB742C" w:rsidRPr="00E3283A">
        <w:t xml:space="preserve"> Parts A-</w:t>
      </w:r>
      <w:r w:rsidR="00AC2591" w:rsidRPr="00E3283A">
        <w:t>F</w:t>
      </w:r>
      <w:r w:rsidRPr="00E3283A">
        <w:t>. Any change in the protocol or conditions set forth will require separate approval.</w:t>
      </w:r>
    </w:p>
    <w:p w14:paraId="4C092D53" w14:textId="77777777" w:rsidR="00507289" w:rsidRPr="00E3283A" w:rsidRDefault="00507289" w:rsidP="003A4127">
      <w:pPr>
        <w:pStyle w:val="ListParagraph"/>
        <w:numPr>
          <w:ilvl w:val="0"/>
          <w:numId w:val="5"/>
        </w:numPr>
        <w:spacing w:line="360" w:lineRule="auto"/>
        <w:ind w:left="360"/>
      </w:pPr>
      <w:r w:rsidRPr="00E3283A">
        <w:t>It is understood that the identification of human subjects in any publication is an invasion of privacy and requires the execution of a consent form.  Informed consent must be obtained from each subject or the subject’s legally authorized representative. Documentation of the informed consent must be retained, in a secure environment, for a minimum of four years after the termination of the project.</w:t>
      </w:r>
    </w:p>
    <w:p w14:paraId="171CB0C8" w14:textId="77777777" w:rsidR="00507289" w:rsidRPr="00E3283A" w:rsidRDefault="00507289" w:rsidP="003A4127">
      <w:pPr>
        <w:spacing w:line="360" w:lineRule="auto"/>
      </w:pPr>
    </w:p>
    <w:p w14:paraId="42B6A426" w14:textId="77777777" w:rsidR="00507289" w:rsidRPr="00E3283A" w:rsidRDefault="00507289" w:rsidP="003A4127">
      <w:pPr>
        <w:spacing w:line="360" w:lineRule="auto"/>
      </w:pPr>
      <w:r w:rsidRPr="00E3283A">
        <w:rPr>
          <w:b/>
        </w:rPr>
        <w:t>Signature:</w:t>
      </w:r>
      <w:r w:rsidRPr="00E3283A">
        <w:tab/>
        <w:t>___________________________________</w:t>
      </w:r>
      <w:r w:rsidRPr="00E3283A">
        <w:tab/>
      </w:r>
      <w:r w:rsidRPr="00E3283A">
        <w:rPr>
          <w:b/>
        </w:rPr>
        <w:t>Date:</w:t>
      </w:r>
      <w:r w:rsidRPr="00E3283A">
        <w:tab/>
        <w:t>________________________</w:t>
      </w:r>
    </w:p>
    <w:p w14:paraId="73C4282F" w14:textId="77777777" w:rsidR="00507289" w:rsidRPr="00E3283A" w:rsidRDefault="00507289" w:rsidP="003A4127">
      <w:pPr>
        <w:spacing w:line="360" w:lineRule="auto"/>
      </w:pPr>
      <w:r w:rsidRPr="00E3283A">
        <w:tab/>
      </w:r>
      <w:r w:rsidRPr="00E3283A">
        <w:tab/>
      </w:r>
      <w:r w:rsidRPr="00E3283A">
        <w:tab/>
        <w:t>(Principal Investigator)</w:t>
      </w:r>
    </w:p>
    <w:p w14:paraId="47467FDF" w14:textId="77777777" w:rsidR="00507289" w:rsidRPr="00E3283A" w:rsidRDefault="00507289" w:rsidP="003A4127">
      <w:pPr>
        <w:spacing w:line="360" w:lineRule="auto"/>
      </w:pPr>
    </w:p>
    <w:p w14:paraId="76A45DF5" w14:textId="77777777" w:rsidR="00507289" w:rsidRPr="00E3283A" w:rsidRDefault="00507289" w:rsidP="00E85D0A">
      <w:pPr>
        <w:spacing w:line="360" w:lineRule="auto"/>
      </w:pPr>
      <w:r w:rsidRPr="00E3283A">
        <w:rPr>
          <w:b/>
        </w:rPr>
        <w:lastRenderedPageBreak/>
        <w:t>If the PI is an undergraduate or graduate student, the student’s FRA for this research proposal must also sign the form.</w:t>
      </w:r>
    </w:p>
    <w:p w14:paraId="1AB578F1" w14:textId="77777777" w:rsidR="00507289" w:rsidRPr="00E3283A" w:rsidRDefault="00507289" w:rsidP="00E85D0A">
      <w:pPr>
        <w:spacing w:line="360" w:lineRule="auto"/>
      </w:pPr>
    </w:p>
    <w:p w14:paraId="3EED6F9F" w14:textId="77777777" w:rsidR="00507289" w:rsidRPr="00E3283A" w:rsidRDefault="00507289" w:rsidP="00E85D0A">
      <w:pPr>
        <w:spacing w:line="360" w:lineRule="auto"/>
      </w:pPr>
      <w:r w:rsidRPr="00E3283A">
        <w:rPr>
          <w:b/>
        </w:rPr>
        <w:t>Signature:</w:t>
      </w:r>
      <w:r w:rsidRPr="00E3283A">
        <w:tab/>
        <w:t>___________________________________</w:t>
      </w:r>
      <w:r w:rsidRPr="00E3283A">
        <w:tab/>
      </w:r>
      <w:r w:rsidRPr="00E3283A">
        <w:rPr>
          <w:b/>
        </w:rPr>
        <w:t>Date:</w:t>
      </w:r>
      <w:r w:rsidRPr="00E3283A">
        <w:tab/>
        <w:t>________________________</w:t>
      </w:r>
    </w:p>
    <w:p w14:paraId="35DFF7D6" w14:textId="77777777" w:rsidR="00507289" w:rsidRPr="00E3283A" w:rsidRDefault="00507289" w:rsidP="00E85D0A">
      <w:pPr>
        <w:spacing w:line="360" w:lineRule="auto"/>
      </w:pPr>
      <w:r w:rsidRPr="00E3283A">
        <w:tab/>
      </w:r>
      <w:r w:rsidRPr="00E3283A">
        <w:tab/>
      </w:r>
      <w:r w:rsidRPr="00E3283A">
        <w:tab/>
        <w:t>(Faculty Research Advisor)</w:t>
      </w:r>
    </w:p>
    <w:p w14:paraId="36078319" w14:textId="77777777" w:rsidR="00E85D0A" w:rsidRPr="00E3283A" w:rsidRDefault="00E85D0A" w:rsidP="00E85D0A">
      <w:pPr>
        <w:spacing w:line="360" w:lineRule="auto"/>
      </w:pPr>
    </w:p>
    <w:p w14:paraId="778227D2" w14:textId="597FDEC5" w:rsidR="00B969D8" w:rsidRPr="00E3283A" w:rsidRDefault="00E85D0A" w:rsidP="00B969D8">
      <w:pPr>
        <w:spacing w:line="360" w:lineRule="auto"/>
        <w:jc w:val="center"/>
        <w:rPr>
          <w:b/>
          <w:u w:val="single"/>
        </w:rPr>
      </w:pPr>
      <w:r w:rsidRPr="00E3283A">
        <w:rPr>
          <w:b/>
          <w:u w:val="single"/>
        </w:rPr>
        <w:t xml:space="preserve">Part </w:t>
      </w:r>
      <w:r w:rsidR="007B33E6" w:rsidRPr="00E3283A">
        <w:rPr>
          <w:b/>
          <w:u w:val="single"/>
        </w:rPr>
        <w:t>E</w:t>
      </w:r>
    </w:p>
    <w:p w14:paraId="1A9A5F31" w14:textId="77777777" w:rsidR="00B969D8" w:rsidRPr="00E3283A" w:rsidRDefault="00B969D8" w:rsidP="00B969D8">
      <w:pPr>
        <w:spacing w:line="360" w:lineRule="auto"/>
        <w:jc w:val="center"/>
        <w:rPr>
          <w:b/>
          <w:u w:val="single"/>
        </w:rPr>
      </w:pPr>
    </w:p>
    <w:p w14:paraId="741B1FE6" w14:textId="1296D5C2" w:rsidR="00B969D8" w:rsidRPr="00E3283A" w:rsidRDefault="00B969D8" w:rsidP="00B969D8">
      <w:pPr>
        <w:spacing w:line="360" w:lineRule="auto"/>
        <w:rPr>
          <w:b/>
        </w:rPr>
      </w:pPr>
      <w:r w:rsidRPr="00E3283A">
        <w:rPr>
          <w:b/>
        </w:rPr>
        <w:t>Checklist:  Some of all of the following may be needed in order to process your application in a timely manner.</w:t>
      </w:r>
      <w:r w:rsidR="00C81404" w:rsidRPr="00E3283A">
        <w:rPr>
          <w:b/>
        </w:rPr>
        <w:t xml:space="preserve"> </w:t>
      </w:r>
      <w:r w:rsidR="00C81404" w:rsidRPr="00E3283A">
        <w:rPr>
          <w:b/>
          <w:i/>
        </w:rPr>
        <w:t xml:space="preserve">Include a Part </w:t>
      </w:r>
      <w:r w:rsidR="00AC2591" w:rsidRPr="00E3283A">
        <w:rPr>
          <w:b/>
          <w:i/>
        </w:rPr>
        <w:t>F</w:t>
      </w:r>
      <w:r w:rsidR="00C81404" w:rsidRPr="00E3283A">
        <w:rPr>
          <w:b/>
          <w:i/>
        </w:rPr>
        <w:t xml:space="preserve"> for attachments following this checklist</w:t>
      </w:r>
      <w:r w:rsidR="00C81404" w:rsidRPr="00E3283A">
        <w:rPr>
          <w:b/>
        </w:rPr>
        <w:t>.</w:t>
      </w:r>
      <w:r w:rsidRPr="00E3283A">
        <w:rPr>
          <w:b/>
        </w:rPr>
        <w:t xml:space="preserve">  Please be diligent in adhering to the list in order to ensure you receive a timely reply.</w:t>
      </w:r>
    </w:p>
    <w:p w14:paraId="2B66BCC8" w14:textId="77777777" w:rsidR="00B969D8" w:rsidRPr="00E3283A" w:rsidRDefault="00B969D8" w:rsidP="00B969D8">
      <w:pPr>
        <w:spacing w:line="360" w:lineRule="auto"/>
        <w:rPr>
          <w:b/>
          <w:u w:val="single"/>
        </w:rPr>
      </w:pPr>
    </w:p>
    <w:p w14:paraId="574635F7" w14:textId="71A7090C" w:rsidR="00B969D8" w:rsidRPr="00E3283A" w:rsidRDefault="00B969D8" w:rsidP="00B969D8">
      <w:pPr>
        <w:spacing w:line="360" w:lineRule="auto"/>
        <w:ind w:left="540" w:hanging="540"/>
      </w:pPr>
      <w:r w:rsidRPr="00E3283A">
        <w:t xml:space="preserve">___ </w:t>
      </w:r>
      <w:r w:rsidR="00EB41BE" w:rsidRPr="00E3283A">
        <w:t>The completed</w:t>
      </w:r>
      <w:r w:rsidR="00D44BE6" w:rsidRPr="00E3283A">
        <w:t xml:space="preserve"> WCU IRB </w:t>
      </w:r>
      <w:r w:rsidR="00166678" w:rsidRPr="00E3283A">
        <w:t>Clinical &amp; Biomedical</w:t>
      </w:r>
      <w:r w:rsidR="00D44BE6" w:rsidRPr="00E3283A">
        <w:t xml:space="preserve"> Application</w:t>
      </w:r>
      <w:r w:rsidR="00C81404" w:rsidRPr="00E3283A">
        <w:t>, includin</w:t>
      </w:r>
      <w:r w:rsidR="00A77D91" w:rsidRPr="00E3283A">
        <w:t>g</w:t>
      </w:r>
      <w:r w:rsidR="00C81404" w:rsidRPr="00E3283A">
        <w:t xml:space="preserve"> Part </w:t>
      </w:r>
      <w:r w:rsidR="00166678" w:rsidRPr="00E3283A">
        <w:t>F</w:t>
      </w:r>
      <w:r w:rsidR="00C81404" w:rsidRPr="00E3283A">
        <w:t xml:space="preserve"> for all necessary attachments</w:t>
      </w:r>
      <w:r w:rsidR="005E7332" w:rsidRPr="00E3283A">
        <w:t>.</w:t>
      </w:r>
      <w:r w:rsidRPr="00E3283A">
        <w:t xml:space="preserve"> </w:t>
      </w:r>
    </w:p>
    <w:p w14:paraId="490C7BAF" w14:textId="066B4DAD" w:rsidR="00B969D8" w:rsidRPr="00E3283A" w:rsidRDefault="00B969D8" w:rsidP="00B969D8">
      <w:pPr>
        <w:spacing w:line="360" w:lineRule="auto"/>
        <w:ind w:left="540" w:hanging="540"/>
      </w:pPr>
      <w:r w:rsidRPr="00E3283A">
        <w:t xml:space="preserve">___ </w:t>
      </w:r>
      <w:r w:rsidR="00EC15AD">
        <w:t xml:space="preserve">Up-to-date </w:t>
      </w:r>
      <w:r w:rsidRPr="00E3283A">
        <w:t xml:space="preserve">CITI certificate(s) for all WCU students and faculty, and/or other evidence of research ethics training </w:t>
      </w:r>
      <w:r w:rsidR="001D04ED" w:rsidRPr="00E3283A">
        <w:t>(</w:t>
      </w:r>
      <w:r w:rsidR="001D04ED" w:rsidRPr="00E3283A">
        <w:rPr>
          <w:sz w:val="22"/>
          <w:szCs w:val="22"/>
        </w:rPr>
        <w:t xml:space="preserve">One is encouraged to take all courses applicable to their field and research; however, the PI must at least complete two courses: (1) the Responsible Conduct of Research course and (2) </w:t>
      </w:r>
      <w:r w:rsidR="004B09A5" w:rsidRPr="00E3283A">
        <w:rPr>
          <w:sz w:val="22"/>
          <w:szCs w:val="22"/>
        </w:rPr>
        <w:t xml:space="preserve">the </w:t>
      </w:r>
      <w:r w:rsidR="001D04ED" w:rsidRPr="00E3283A">
        <w:rPr>
          <w:sz w:val="22"/>
          <w:szCs w:val="22"/>
        </w:rPr>
        <w:t xml:space="preserve">Clinical &amp; Biomedical </w:t>
      </w:r>
      <w:r w:rsidR="004B09A5" w:rsidRPr="00E3283A">
        <w:rPr>
          <w:sz w:val="22"/>
          <w:szCs w:val="22"/>
        </w:rPr>
        <w:t>human subjects research course</w:t>
      </w:r>
      <w:r w:rsidR="001D04ED" w:rsidRPr="00E3283A">
        <w:rPr>
          <w:sz w:val="22"/>
          <w:szCs w:val="22"/>
        </w:rPr>
        <w:t>.</w:t>
      </w:r>
      <w:r w:rsidR="001D04ED" w:rsidRPr="00E3283A">
        <w:t>).</w:t>
      </w:r>
    </w:p>
    <w:p w14:paraId="1E5FAFCA" w14:textId="793563BE" w:rsidR="00B969D8" w:rsidRPr="00E3283A" w:rsidRDefault="00B969D8" w:rsidP="00B969D8">
      <w:pPr>
        <w:spacing w:line="360" w:lineRule="auto"/>
        <w:ind w:left="540" w:hanging="540"/>
      </w:pPr>
      <w:r w:rsidRPr="00E3283A">
        <w:t>___ Research proposal approval (</w:t>
      </w:r>
      <w:r w:rsidRPr="00E3283A">
        <w:rPr>
          <w:sz w:val="22"/>
          <w:szCs w:val="22"/>
        </w:rPr>
        <w:t>for students working on master’s thesis, specialist research project, or doctoral dissertation</w:t>
      </w:r>
      <w:r w:rsidRPr="00E3283A">
        <w:t>)</w:t>
      </w:r>
    </w:p>
    <w:p w14:paraId="6D375730" w14:textId="3C3C59B9" w:rsidR="00B969D8" w:rsidRPr="00E3283A" w:rsidRDefault="00B969D8" w:rsidP="00B969D8">
      <w:pPr>
        <w:spacing w:line="360" w:lineRule="auto"/>
        <w:ind w:left="540" w:hanging="540"/>
      </w:pPr>
      <w:r w:rsidRPr="00E3283A">
        <w:t xml:space="preserve">___ All </w:t>
      </w:r>
      <w:r w:rsidR="003E6017" w:rsidRPr="00E3283A">
        <w:t xml:space="preserve">applicable </w:t>
      </w:r>
      <w:r w:rsidRPr="00E3283A">
        <w:t>recruitment documents</w:t>
      </w:r>
    </w:p>
    <w:p w14:paraId="752A846D" w14:textId="769C4A0E" w:rsidR="00B969D8" w:rsidRPr="00E3283A" w:rsidRDefault="00B969D8" w:rsidP="00B969D8">
      <w:pPr>
        <w:spacing w:line="360" w:lineRule="auto"/>
        <w:ind w:left="540" w:hanging="540"/>
      </w:pPr>
      <w:r w:rsidRPr="00E3283A">
        <w:t>___ All cover-letter(s) or cover-letter information</w:t>
      </w:r>
    </w:p>
    <w:p w14:paraId="2BD71FC6" w14:textId="64A26EA6" w:rsidR="00B969D8" w:rsidRPr="00E3283A" w:rsidRDefault="00A34310" w:rsidP="00B969D8">
      <w:pPr>
        <w:spacing w:line="360" w:lineRule="auto"/>
        <w:ind w:left="540" w:hanging="540"/>
      </w:pPr>
      <w:r w:rsidRPr="00E3283A">
        <w:t>___ All instrument(s) and</w:t>
      </w:r>
      <w:r w:rsidR="00B969D8" w:rsidRPr="00E3283A">
        <w:t>/or measurement instruments (</w:t>
      </w:r>
      <w:r w:rsidR="00B969D8" w:rsidRPr="00E3283A">
        <w:rPr>
          <w:sz w:val="22"/>
          <w:szCs w:val="22"/>
        </w:rPr>
        <w:t>e.g., surveys, interview questions, intake forms</w:t>
      </w:r>
      <w:r w:rsidR="00B969D8" w:rsidRPr="00E3283A">
        <w:t>)</w:t>
      </w:r>
    </w:p>
    <w:p w14:paraId="27B2046A" w14:textId="76C500F9" w:rsidR="00B969D8" w:rsidRPr="00E3283A" w:rsidRDefault="00B969D8" w:rsidP="00B969D8">
      <w:pPr>
        <w:spacing w:line="360" w:lineRule="auto"/>
        <w:ind w:left="540" w:hanging="540"/>
      </w:pPr>
      <w:r w:rsidRPr="00E3283A">
        <w:t xml:space="preserve">___ </w:t>
      </w:r>
      <w:r w:rsidR="00EB41BE" w:rsidRPr="00E3283A">
        <w:t>All instruments of consent utilized by this Research Project</w:t>
      </w:r>
    </w:p>
    <w:p w14:paraId="5A187BB6" w14:textId="52B0A153" w:rsidR="00A719E1" w:rsidRPr="00E3283A" w:rsidRDefault="00A719E1" w:rsidP="00A719E1">
      <w:pPr>
        <w:spacing w:line="360" w:lineRule="auto"/>
        <w:ind w:left="540" w:hanging="540"/>
      </w:pPr>
      <w:r w:rsidRPr="00E3283A">
        <w:t>___ HIP</w:t>
      </w:r>
      <w:r w:rsidR="00B73D13">
        <w:t>A</w:t>
      </w:r>
      <w:r w:rsidRPr="00E3283A">
        <w:t>A form, if applicable</w:t>
      </w:r>
    </w:p>
    <w:p w14:paraId="4A5AE1EA" w14:textId="4787815B" w:rsidR="00B969D8" w:rsidRPr="00E3283A" w:rsidRDefault="00B969D8" w:rsidP="00B969D8">
      <w:pPr>
        <w:spacing w:line="360" w:lineRule="auto"/>
        <w:ind w:left="540" w:hanging="540"/>
      </w:pPr>
      <w:r w:rsidRPr="00E3283A">
        <w:t>___ Any other supporting documents</w:t>
      </w:r>
      <w:r w:rsidR="00BC1800" w:rsidRPr="00E3283A">
        <w:t xml:space="preserve"> the PI believes to be important</w:t>
      </w:r>
    </w:p>
    <w:p w14:paraId="2F42A954" w14:textId="77777777" w:rsidR="00B969D8" w:rsidRPr="00E3283A" w:rsidRDefault="00B969D8" w:rsidP="00B969D8">
      <w:pPr>
        <w:spacing w:line="360" w:lineRule="auto"/>
        <w:ind w:left="540" w:hanging="540"/>
      </w:pPr>
    </w:p>
    <w:p w14:paraId="72C2EABD" w14:textId="70155554" w:rsidR="00B969D8" w:rsidRPr="00E3283A" w:rsidRDefault="00B969D8" w:rsidP="00B969D8">
      <w:pPr>
        <w:spacing w:line="360" w:lineRule="auto"/>
        <w:rPr>
          <w:rFonts w:cs="Times New Roman"/>
          <w:color w:val="000000" w:themeColor="text1"/>
        </w:rPr>
      </w:pPr>
      <w:r w:rsidRPr="00E3283A">
        <w:rPr>
          <w:rFonts w:cs="Times New Roman"/>
          <w:color w:val="000000" w:themeColor="text1"/>
        </w:rPr>
        <w:t>It is expected that narrative sections be professionally and clearly written.  To this end, please proofread all form entries and attached documents for grammar, spelling, punctuation, and completeness.  Attention to these details will facilitate the review of your protocol by the IRB.</w:t>
      </w:r>
    </w:p>
    <w:p w14:paraId="33A12E9A" w14:textId="1039D655" w:rsidR="00B969D8" w:rsidRPr="00E3283A" w:rsidRDefault="00B969D8" w:rsidP="009B6413">
      <w:pPr>
        <w:tabs>
          <w:tab w:val="left" w:pos="8265"/>
        </w:tabs>
        <w:spacing w:line="360" w:lineRule="auto"/>
      </w:pPr>
      <w:r w:rsidRPr="00E3283A">
        <w:lastRenderedPageBreak/>
        <w:t xml:space="preserve">Please email the application and all supporting documents to </w:t>
      </w:r>
      <w:hyperlink r:id="rId12" w:history="1">
        <w:r w:rsidRPr="00E3283A">
          <w:rPr>
            <w:rStyle w:val="Hyperlink"/>
          </w:rPr>
          <w:t>irb@wmcarey.edu</w:t>
        </w:r>
      </w:hyperlink>
      <w:r w:rsidRPr="00E3283A">
        <w:t xml:space="preserve"> </w:t>
      </w:r>
      <w:r w:rsidR="009B6413" w:rsidRPr="00E3283A">
        <w:tab/>
      </w:r>
    </w:p>
    <w:p w14:paraId="4D9EFD91" w14:textId="77777777" w:rsidR="004B09A5" w:rsidRPr="00E3283A" w:rsidRDefault="009B6413" w:rsidP="009B6413">
      <w:pPr>
        <w:tabs>
          <w:tab w:val="left" w:pos="8265"/>
        </w:tabs>
        <w:spacing w:line="360" w:lineRule="auto"/>
      </w:pPr>
      <w:r w:rsidRPr="00E3283A">
        <w:t xml:space="preserve">Complete the application, scan as </w:t>
      </w:r>
      <w:r w:rsidRPr="00E3283A">
        <w:rPr>
          <w:b/>
          <w:bCs/>
          <w:u w:val="single"/>
        </w:rPr>
        <w:t>one file</w:t>
      </w:r>
      <w:r w:rsidRPr="00E3283A">
        <w:t xml:space="preserve"> and email.  In the subject line of the email, type “IRB application – ‘Your Name.’”  </w:t>
      </w:r>
    </w:p>
    <w:p w14:paraId="2DC1C893" w14:textId="77777777" w:rsidR="004B09A5" w:rsidRPr="00E3283A" w:rsidRDefault="004B09A5" w:rsidP="009B6413">
      <w:pPr>
        <w:tabs>
          <w:tab w:val="left" w:pos="8265"/>
        </w:tabs>
        <w:spacing w:line="360" w:lineRule="auto"/>
      </w:pPr>
    </w:p>
    <w:p w14:paraId="2348D275" w14:textId="3EA0B069" w:rsidR="002C7DB3" w:rsidRPr="00C44FB9" w:rsidRDefault="004B09A5" w:rsidP="00C44FB9">
      <w:pPr>
        <w:tabs>
          <w:tab w:val="left" w:pos="8265"/>
        </w:tabs>
        <w:spacing w:line="360" w:lineRule="auto"/>
        <w:rPr>
          <w:b/>
          <w:bCs/>
        </w:rPr>
      </w:pPr>
      <w:r w:rsidRPr="00E3283A">
        <w:rPr>
          <w:b/>
          <w:bCs/>
        </w:rPr>
        <w:t xml:space="preserve">The </w:t>
      </w:r>
      <w:r w:rsidR="009B6413" w:rsidRPr="00E3283A">
        <w:rPr>
          <w:b/>
          <w:bCs/>
        </w:rPr>
        <w:t>IRB will</w:t>
      </w:r>
      <w:r w:rsidRPr="00E3283A">
        <w:rPr>
          <w:b/>
          <w:bCs/>
        </w:rPr>
        <w:t xml:space="preserve"> strive to</w:t>
      </w:r>
      <w:r w:rsidR="009B6413" w:rsidRPr="00E3283A">
        <w:rPr>
          <w:b/>
          <w:bCs/>
        </w:rPr>
        <w:t xml:space="preserve"> respond</w:t>
      </w:r>
      <w:r w:rsidRPr="00E3283A">
        <w:rPr>
          <w:b/>
          <w:bCs/>
        </w:rPr>
        <w:t xml:space="preserve"> to the PI</w:t>
      </w:r>
      <w:r w:rsidR="009B6413" w:rsidRPr="00E3283A">
        <w:rPr>
          <w:b/>
          <w:bCs/>
        </w:rPr>
        <w:t xml:space="preserve"> within </w:t>
      </w:r>
      <w:r w:rsidR="00DA6A2C" w:rsidRPr="00E3283A">
        <w:rPr>
          <w:b/>
          <w:bCs/>
        </w:rPr>
        <w:t>20</w:t>
      </w:r>
      <w:r w:rsidR="009B6413" w:rsidRPr="00E3283A">
        <w:rPr>
          <w:b/>
          <w:bCs/>
        </w:rPr>
        <w:t xml:space="preserve"> </w:t>
      </w:r>
      <w:r w:rsidR="00DA6A2C" w:rsidRPr="00E3283A">
        <w:rPr>
          <w:b/>
          <w:bCs/>
        </w:rPr>
        <w:t>business</w:t>
      </w:r>
      <w:r w:rsidR="009B6413" w:rsidRPr="00E3283A">
        <w:rPr>
          <w:b/>
          <w:bCs/>
        </w:rPr>
        <w:t xml:space="preserve"> days.</w:t>
      </w:r>
      <w:r w:rsidR="009B6413" w:rsidRPr="00E3283A">
        <w:rPr>
          <w:rFonts w:ascii="Arial" w:hAnsi="Arial" w:cs="Arial"/>
          <w:b/>
          <w:bCs/>
          <w:color w:val="000000"/>
          <w:sz w:val="20"/>
          <w:szCs w:val="20"/>
        </w:rPr>
        <w:t> </w:t>
      </w:r>
      <w:r w:rsidRPr="00E3283A">
        <w:rPr>
          <w:b/>
          <w:bCs/>
        </w:rPr>
        <w:t>This response will either request more information or include electronic notification of the IRB’s decision.</w:t>
      </w:r>
      <w:r w:rsidR="009B6413" w:rsidRPr="004B09A5">
        <w:rPr>
          <w:rFonts w:ascii="Arial" w:hAnsi="Arial" w:cs="Arial"/>
          <w:b/>
          <w:bCs/>
          <w:color w:val="000000"/>
          <w:sz w:val="20"/>
          <w:szCs w:val="20"/>
        </w:rPr>
        <w:t> </w:t>
      </w:r>
    </w:p>
    <w:sectPr w:rsidR="002C7DB3" w:rsidRPr="00C44FB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23D5" w14:textId="77777777" w:rsidR="00A23FA2" w:rsidRDefault="00A23FA2" w:rsidP="00640B9A">
      <w:r>
        <w:separator/>
      </w:r>
    </w:p>
  </w:endnote>
  <w:endnote w:type="continuationSeparator" w:id="0">
    <w:p w14:paraId="7C7F1AB2" w14:textId="77777777" w:rsidR="00A23FA2" w:rsidRDefault="00A23FA2" w:rsidP="006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BA27" w14:textId="77777777" w:rsidR="00A23FA2" w:rsidRDefault="00A23FA2" w:rsidP="00640B9A">
      <w:r>
        <w:separator/>
      </w:r>
    </w:p>
  </w:footnote>
  <w:footnote w:type="continuationSeparator" w:id="0">
    <w:p w14:paraId="08F0D8CC" w14:textId="77777777" w:rsidR="00A23FA2" w:rsidRDefault="00A23FA2" w:rsidP="006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877194"/>
      <w:docPartObj>
        <w:docPartGallery w:val="Page Numbers (Top of Page)"/>
        <w:docPartUnique/>
      </w:docPartObj>
    </w:sdtPr>
    <w:sdtEndPr>
      <w:rPr>
        <w:noProof/>
      </w:rPr>
    </w:sdtEndPr>
    <w:sdtContent>
      <w:p w14:paraId="16FA08CF" w14:textId="224628FF" w:rsidR="00CE6AC5" w:rsidRDefault="00CE6AC5" w:rsidP="00CE6AC5">
        <w:pPr>
          <w:pStyle w:val="Header"/>
          <w:rPr>
            <w:noProof/>
          </w:rPr>
        </w:pPr>
        <w:r>
          <w:t xml:space="preserve">PI Initials: _______________           WCU IRB Clinical &amp; Biomedical Application </w:t>
        </w:r>
        <w:r>
          <w:fldChar w:fldCharType="begin"/>
        </w:r>
        <w:r>
          <w:instrText xml:space="preserve"> PAGE   \* MERGEFORMAT </w:instrText>
        </w:r>
        <w:r>
          <w:fldChar w:fldCharType="separate"/>
        </w:r>
        <w:r>
          <w:t>1</w:t>
        </w:r>
        <w:r>
          <w:rPr>
            <w:noProof/>
          </w:rPr>
          <w:fldChar w:fldCharType="end"/>
        </w:r>
      </w:p>
    </w:sdtContent>
  </w:sdt>
  <w:p w14:paraId="3F1EAC3D" w14:textId="77777777" w:rsidR="00640B9A" w:rsidRDefault="006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64E8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E64A75"/>
    <w:multiLevelType w:val="hybridMultilevel"/>
    <w:tmpl w:val="573E4D1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rPr>
        <w:b/>
      </w:rPr>
    </w:lvl>
    <w:lvl w:ilvl="3" w:tplc="90CAF8B6">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5240C"/>
    <w:multiLevelType w:val="hybridMultilevel"/>
    <w:tmpl w:val="3ACC3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3B2938"/>
    <w:multiLevelType w:val="hybridMultilevel"/>
    <w:tmpl w:val="11A2D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2A25AE"/>
    <w:multiLevelType w:val="hybridMultilevel"/>
    <w:tmpl w:val="9FCE2AD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8B7A3C"/>
    <w:multiLevelType w:val="hybridMultilevel"/>
    <w:tmpl w:val="532E7D72"/>
    <w:lvl w:ilvl="0" w:tplc="EA76779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0060"/>
    <w:multiLevelType w:val="hybridMultilevel"/>
    <w:tmpl w:val="5366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F54A6"/>
    <w:multiLevelType w:val="hybridMultilevel"/>
    <w:tmpl w:val="1406A998"/>
    <w:lvl w:ilvl="0" w:tplc="04090019">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454FE"/>
    <w:multiLevelType w:val="hybridMultilevel"/>
    <w:tmpl w:val="777EB22E"/>
    <w:lvl w:ilvl="0" w:tplc="04090013">
      <w:start w:val="1"/>
      <w:numFmt w:val="upperRoman"/>
      <w:lvlText w:val="%1."/>
      <w:lvlJc w:val="right"/>
      <w:pPr>
        <w:ind w:left="720" w:hanging="360"/>
      </w:pPr>
      <w:rPr>
        <w:b/>
      </w:rPr>
    </w:lvl>
    <w:lvl w:ilvl="1" w:tplc="E5826520">
      <w:start w:val="1"/>
      <w:numFmt w:val="lowerLetter"/>
      <w:lvlText w:val="%2."/>
      <w:lvlJc w:val="left"/>
      <w:pPr>
        <w:ind w:left="1440" w:hanging="360"/>
      </w:pPr>
      <w:rPr>
        <w:b/>
      </w:rPr>
    </w:lvl>
    <w:lvl w:ilvl="2" w:tplc="FE34A7F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D5596"/>
    <w:multiLevelType w:val="hybridMultilevel"/>
    <w:tmpl w:val="8A94D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5517"/>
    <w:multiLevelType w:val="hybridMultilevel"/>
    <w:tmpl w:val="13F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67DFE"/>
    <w:multiLevelType w:val="hybridMultilevel"/>
    <w:tmpl w:val="98BA9488"/>
    <w:lvl w:ilvl="0" w:tplc="647C3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B18BD"/>
    <w:multiLevelType w:val="hybridMultilevel"/>
    <w:tmpl w:val="A50C5264"/>
    <w:lvl w:ilvl="0" w:tplc="E582652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65FC7"/>
    <w:multiLevelType w:val="hybridMultilevel"/>
    <w:tmpl w:val="7F60F598"/>
    <w:lvl w:ilvl="0" w:tplc="52CCE848">
      <w:start w:val="1"/>
      <w:numFmt w:val="lowerLetter"/>
      <w:lvlText w:val="%1)"/>
      <w:lvlJc w:val="left"/>
      <w:pPr>
        <w:ind w:left="720" w:hanging="360"/>
      </w:pPr>
      <w:rPr>
        <w:rFonts w:ascii="Times New Roman" w:hAnsi="Times New Roman" w:cs="Times New Roman"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D0227"/>
    <w:multiLevelType w:val="hybridMultilevel"/>
    <w:tmpl w:val="442EE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3360FA"/>
    <w:multiLevelType w:val="hybridMultilevel"/>
    <w:tmpl w:val="40B4B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260DA8"/>
    <w:multiLevelType w:val="hybridMultilevel"/>
    <w:tmpl w:val="4740C55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FA3289"/>
    <w:multiLevelType w:val="hybridMultilevel"/>
    <w:tmpl w:val="E7F8ABD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312F9D"/>
    <w:multiLevelType w:val="hybridMultilevel"/>
    <w:tmpl w:val="98F0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F73B0"/>
    <w:multiLevelType w:val="hybridMultilevel"/>
    <w:tmpl w:val="06D0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982"/>
    <w:multiLevelType w:val="hybridMultilevel"/>
    <w:tmpl w:val="7430C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6A1039"/>
    <w:multiLevelType w:val="hybridMultilevel"/>
    <w:tmpl w:val="F47E3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4DD055E"/>
    <w:multiLevelType w:val="hybridMultilevel"/>
    <w:tmpl w:val="2E525CAA"/>
    <w:lvl w:ilvl="0" w:tplc="352C5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33DC3"/>
    <w:multiLevelType w:val="hybridMultilevel"/>
    <w:tmpl w:val="1E005BC2"/>
    <w:lvl w:ilvl="0" w:tplc="6D8CEE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2623524">
    <w:abstractNumId w:val="8"/>
  </w:num>
  <w:num w:numId="2" w16cid:durableId="1510414417">
    <w:abstractNumId w:val="16"/>
  </w:num>
  <w:num w:numId="3" w16cid:durableId="1198543753">
    <w:abstractNumId w:val="4"/>
  </w:num>
  <w:num w:numId="4" w16cid:durableId="1129282629">
    <w:abstractNumId w:val="17"/>
  </w:num>
  <w:num w:numId="5" w16cid:durableId="1336227243">
    <w:abstractNumId w:val="11"/>
  </w:num>
  <w:num w:numId="6" w16cid:durableId="1188518847">
    <w:abstractNumId w:val="18"/>
  </w:num>
  <w:num w:numId="7" w16cid:durableId="2042435096">
    <w:abstractNumId w:val="0"/>
  </w:num>
  <w:num w:numId="8" w16cid:durableId="1313753875">
    <w:abstractNumId w:val="22"/>
  </w:num>
  <w:num w:numId="9" w16cid:durableId="1718118670">
    <w:abstractNumId w:val="10"/>
  </w:num>
  <w:num w:numId="10" w16cid:durableId="411663232">
    <w:abstractNumId w:val="19"/>
  </w:num>
  <w:num w:numId="11" w16cid:durableId="993800330">
    <w:abstractNumId w:val="7"/>
  </w:num>
  <w:num w:numId="12" w16cid:durableId="1323847650">
    <w:abstractNumId w:val="9"/>
  </w:num>
  <w:num w:numId="13" w16cid:durableId="166791486">
    <w:abstractNumId w:val="24"/>
  </w:num>
  <w:num w:numId="14" w16cid:durableId="927232828">
    <w:abstractNumId w:val="23"/>
  </w:num>
  <w:num w:numId="15" w16cid:durableId="157307967">
    <w:abstractNumId w:val="13"/>
  </w:num>
  <w:num w:numId="16" w16cid:durableId="680010591">
    <w:abstractNumId w:val="5"/>
  </w:num>
  <w:num w:numId="17" w16cid:durableId="1301040084">
    <w:abstractNumId w:val="12"/>
  </w:num>
  <w:num w:numId="18" w16cid:durableId="894700401">
    <w:abstractNumId w:val="1"/>
  </w:num>
  <w:num w:numId="19" w16cid:durableId="2087916178">
    <w:abstractNumId w:val="2"/>
  </w:num>
  <w:num w:numId="20" w16cid:durableId="1827280295">
    <w:abstractNumId w:val="15"/>
  </w:num>
  <w:num w:numId="21" w16cid:durableId="1628319140">
    <w:abstractNumId w:val="3"/>
  </w:num>
  <w:num w:numId="22" w16cid:durableId="91050945">
    <w:abstractNumId w:val="20"/>
  </w:num>
  <w:num w:numId="23" w16cid:durableId="789276864">
    <w:abstractNumId w:val="14"/>
  </w:num>
  <w:num w:numId="24" w16cid:durableId="1280139386">
    <w:abstractNumId w:val="21"/>
  </w:num>
  <w:num w:numId="25" w16cid:durableId="1829587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9A"/>
    <w:rsid w:val="000000C5"/>
    <w:rsid w:val="00000D78"/>
    <w:rsid w:val="00002644"/>
    <w:rsid w:val="00004124"/>
    <w:rsid w:val="00004E19"/>
    <w:rsid w:val="00005176"/>
    <w:rsid w:val="000104D5"/>
    <w:rsid w:val="00010A0E"/>
    <w:rsid w:val="00013A04"/>
    <w:rsid w:val="00014051"/>
    <w:rsid w:val="000178AE"/>
    <w:rsid w:val="00023133"/>
    <w:rsid w:val="00026A6A"/>
    <w:rsid w:val="00030826"/>
    <w:rsid w:val="00032A73"/>
    <w:rsid w:val="00033F72"/>
    <w:rsid w:val="00035737"/>
    <w:rsid w:val="00036BA0"/>
    <w:rsid w:val="00042B7E"/>
    <w:rsid w:val="0004428C"/>
    <w:rsid w:val="00045DCA"/>
    <w:rsid w:val="000462E8"/>
    <w:rsid w:val="00057A87"/>
    <w:rsid w:val="00063B67"/>
    <w:rsid w:val="000674E1"/>
    <w:rsid w:val="00070A89"/>
    <w:rsid w:val="00071893"/>
    <w:rsid w:val="00071C24"/>
    <w:rsid w:val="000730D5"/>
    <w:rsid w:val="00073482"/>
    <w:rsid w:val="00073ADC"/>
    <w:rsid w:val="000875AD"/>
    <w:rsid w:val="00087E20"/>
    <w:rsid w:val="00090EE3"/>
    <w:rsid w:val="000916DB"/>
    <w:rsid w:val="00092870"/>
    <w:rsid w:val="00093AB4"/>
    <w:rsid w:val="00093B1F"/>
    <w:rsid w:val="00093BEE"/>
    <w:rsid w:val="0009760C"/>
    <w:rsid w:val="000A285A"/>
    <w:rsid w:val="000A2DAC"/>
    <w:rsid w:val="000A3463"/>
    <w:rsid w:val="000A5156"/>
    <w:rsid w:val="000B17DA"/>
    <w:rsid w:val="000B59F6"/>
    <w:rsid w:val="000B62C2"/>
    <w:rsid w:val="000C1D8E"/>
    <w:rsid w:val="000D3D5E"/>
    <w:rsid w:val="000D65CF"/>
    <w:rsid w:val="000E2DA3"/>
    <w:rsid w:val="000E3367"/>
    <w:rsid w:val="000E633A"/>
    <w:rsid w:val="000F70EC"/>
    <w:rsid w:val="001142BD"/>
    <w:rsid w:val="00115CA7"/>
    <w:rsid w:val="00117C9B"/>
    <w:rsid w:val="00117E92"/>
    <w:rsid w:val="00125306"/>
    <w:rsid w:val="00132B94"/>
    <w:rsid w:val="00133337"/>
    <w:rsid w:val="001418A7"/>
    <w:rsid w:val="001470A1"/>
    <w:rsid w:val="00151B93"/>
    <w:rsid w:val="00152657"/>
    <w:rsid w:val="00152CC0"/>
    <w:rsid w:val="00155E10"/>
    <w:rsid w:val="00156838"/>
    <w:rsid w:val="00166678"/>
    <w:rsid w:val="001749BA"/>
    <w:rsid w:val="00174BF9"/>
    <w:rsid w:val="0018666A"/>
    <w:rsid w:val="00187317"/>
    <w:rsid w:val="0019160A"/>
    <w:rsid w:val="00191933"/>
    <w:rsid w:val="00191B7D"/>
    <w:rsid w:val="00193FED"/>
    <w:rsid w:val="00196D6C"/>
    <w:rsid w:val="00196FCC"/>
    <w:rsid w:val="001A3BDC"/>
    <w:rsid w:val="001A7B9E"/>
    <w:rsid w:val="001B6023"/>
    <w:rsid w:val="001D048B"/>
    <w:rsid w:val="001D04ED"/>
    <w:rsid w:val="001D0C0E"/>
    <w:rsid w:val="001D216B"/>
    <w:rsid w:val="001E1E3B"/>
    <w:rsid w:val="001E476D"/>
    <w:rsid w:val="001E4C8C"/>
    <w:rsid w:val="001F0426"/>
    <w:rsid w:val="001F25C7"/>
    <w:rsid w:val="001F318E"/>
    <w:rsid w:val="001F7233"/>
    <w:rsid w:val="00200D5F"/>
    <w:rsid w:val="002012AF"/>
    <w:rsid w:val="00203181"/>
    <w:rsid w:val="002048C1"/>
    <w:rsid w:val="002115DD"/>
    <w:rsid w:val="00213498"/>
    <w:rsid w:val="00213D22"/>
    <w:rsid w:val="00220D1F"/>
    <w:rsid w:val="00231188"/>
    <w:rsid w:val="00233B48"/>
    <w:rsid w:val="002344D5"/>
    <w:rsid w:val="00240822"/>
    <w:rsid w:val="00240AF4"/>
    <w:rsid w:val="00246C5C"/>
    <w:rsid w:val="00251139"/>
    <w:rsid w:val="002539CB"/>
    <w:rsid w:val="0026719A"/>
    <w:rsid w:val="00271032"/>
    <w:rsid w:val="00272847"/>
    <w:rsid w:val="0027309F"/>
    <w:rsid w:val="00281E6F"/>
    <w:rsid w:val="00287939"/>
    <w:rsid w:val="00287C3D"/>
    <w:rsid w:val="00290583"/>
    <w:rsid w:val="00292B6D"/>
    <w:rsid w:val="00293F71"/>
    <w:rsid w:val="002945C7"/>
    <w:rsid w:val="002A2C2B"/>
    <w:rsid w:val="002A56A4"/>
    <w:rsid w:val="002A5E82"/>
    <w:rsid w:val="002B1001"/>
    <w:rsid w:val="002B2916"/>
    <w:rsid w:val="002B2FB5"/>
    <w:rsid w:val="002B4B56"/>
    <w:rsid w:val="002B6811"/>
    <w:rsid w:val="002C7DB3"/>
    <w:rsid w:val="002D0EC2"/>
    <w:rsid w:val="002D3EF8"/>
    <w:rsid w:val="002D4A54"/>
    <w:rsid w:val="002E1914"/>
    <w:rsid w:val="002E23C3"/>
    <w:rsid w:val="002F34A5"/>
    <w:rsid w:val="00302D0C"/>
    <w:rsid w:val="00304B08"/>
    <w:rsid w:val="00304FED"/>
    <w:rsid w:val="00324C58"/>
    <w:rsid w:val="00325195"/>
    <w:rsid w:val="00344EC7"/>
    <w:rsid w:val="00352252"/>
    <w:rsid w:val="00353E49"/>
    <w:rsid w:val="00374DC9"/>
    <w:rsid w:val="0037683A"/>
    <w:rsid w:val="00376D56"/>
    <w:rsid w:val="003843F9"/>
    <w:rsid w:val="003854B6"/>
    <w:rsid w:val="003944E0"/>
    <w:rsid w:val="0039557A"/>
    <w:rsid w:val="003A28AE"/>
    <w:rsid w:val="003A4127"/>
    <w:rsid w:val="003A59A5"/>
    <w:rsid w:val="003A6BC1"/>
    <w:rsid w:val="003C529B"/>
    <w:rsid w:val="003D02DE"/>
    <w:rsid w:val="003D4743"/>
    <w:rsid w:val="003D6305"/>
    <w:rsid w:val="003D6603"/>
    <w:rsid w:val="003E2635"/>
    <w:rsid w:val="003E28CD"/>
    <w:rsid w:val="003E2EA6"/>
    <w:rsid w:val="003E6017"/>
    <w:rsid w:val="003F75E1"/>
    <w:rsid w:val="00401F1E"/>
    <w:rsid w:val="004062C2"/>
    <w:rsid w:val="00407154"/>
    <w:rsid w:val="0040728E"/>
    <w:rsid w:val="00410445"/>
    <w:rsid w:val="00411B15"/>
    <w:rsid w:val="00421D2B"/>
    <w:rsid w:val="00424258"/>
    <w:rsid w:val="00424B56"/>
    <w:rsid w:val="004255F7"/>
    <w:rsid w:val="004266C2"/>
    <w:rsid w:val="004346A2"/>
    <w:rsid w:val="0043639F"/>
    <w:rsid w:val="00442746"/>
    <w:rsid w:val="00450CED"/>
    <w:rsid w:val="00453A3D"/>
    <w:rsid w:val="00455BE6"/>
    <w:rsid w:val="0046011A"/>
    <w:rsid w:val="0046108D"/>
    <w:rsid w:val="00464580"/>
    <w:rsid w:val="00467DA8"/>
    <w:rsid w:val="00471D05"/>
    <w:rsid w:val="00475004"/>
    <w:rsid w:val="0048057E"/>
    <w:rsid w:val="00482644"/>
    <w:rsid w:val="004960B6"/>
    <w:rsid w:val="0049664E"/>
    <w:rsid w:val="004A2C20"/>
    <w:rsid w:val="004A3829"/>
    <w:rsid w:val="004A45AB"/>
    <w:rsid w:val="004A63D0"/>
    <w:rsid w:val="004A6B21"/>
    <w:rsid w:val="004B09A5"/>
    <w:rsid w:val="004B0AA2"/>
    <w:rsid w:val="004B7CFB"/>
    <w:rsid w:val="004C09E6"/>
    <w:rsid w:val="004D2CD8"/>
    <w:rsid w:val="004D33E0"/>
    <w:rsid w:val="004D49BA"/>
    <w:rsid w:val="004D6970"/>
    <w:rsid w:val="004E5B5A"/>
    <w:rsid w:val="004E5E62"/>
    <w:rsid w:val="004E7AA3"/>
    <w:rsid w:val="00507289"/>
    <w:rsid w:val="00511952"/>
    <w:rsid w:val="00514853"/>
    <w:rsid w:val="00515979"/>
    <w:rsid w:val="005213E8"/>
    <w:rsid w:val="00522453"/>
    <w:rsid w:val="005532DF"/>
    <w:rsid w:val="00553548"/>
    <w:rsid w:val="005635C8"/>
    <w:rsid w:val="00563AF3"/>
    <w:rsid w:val="00563E83"/>
    <w:rsid w:val="0056753C"/>
    <w:rsid w:val="00572834"/>
    <w:rsid w:val="00573A56"/>
    <w:rsid w:val="005779C1"/>
    <w:rsid w:val="00580D01"/>
    <w:rsid w:val="00581FD4"/>
    <w:rsid w:val="0058445F"/>
    <w:rsid w:val="00591072"/>
    <w:rsid w:val="0059161D"/>
    <w:rsid w:val="005A342A"/>
    <w:rsid w:val="005A5EB1"/>
    <w:rsid w:val="005B16E3"/>
    <w:rsid w:val="005B4677"/>
    <w:rsid w:val="005B5464"/>
    <w:rsid w:val="005C09D2"/>
    <w:rsid w:val="005D16DD"/>
    <w:rsid w:val="005D1886"/>
    <w:rsid w:val="005D58B6"/>
    <w:rsid w:val="005E7332"/>
    <w:rsid w:val="005F11F3"/>
    <w:rsid w:val="005F1C9E"/>
    <w:rsid w:val="005F48C7"/>
    <w:rsid w:val="005F582B"/>
    <w:rsid w:val="005F5A03"/>
    <w:rsid w:val="005F7681"/>
    <w:rsid w:val="005F7D97"/>
    <w:rsid w:val="006004DE"/>
    <w:rsid w:val="006032F0"/>
    <w:rsid w:val="00603753"/>
    <w:rsid w:val="00604F20"/>
    <w:rsid w:val="00606D3D"/>
    <w:rsid w:val="00611E46"/>
    <w:rsid w:val="006143F2"/>
    <w:rsid w:val="006148B4"/>
    <w:rsid w:val="00615923"/>
    <w:rsid w:val="00620923"/>
    <w:rsid w:val="006232D9"/>
    <w:rsid w:val="00632B5C"/>
    <w:rsid w:val="006367B3"/>
    <w:rsid w:val="00640B9A"/>
    <w:rsid w:val="0064150A"/>
    <w:rsid w:val="0064225D"/>
    <w:rsid w:val="00645E92"/>
    <w:rsid w:val="00646A62"/>
    <w:rsid w:val="00646CE5"/>
    <w:rsid w:val="00651C23"/>
    <w:rsid w:val="00652093"/>
    <w:rsid w:val="006521BE"/>
    <w:rsid w:val="0065314C"/>
    <w:rsid w:val="006551C4"/>
    <w:rsid w:val="006571CA"/>
    <w:rsid w:val="006623D5"/>
    <w:rsid w:val="00663535"/>
    <w:rsid w:val="0066543A"/>
    <w:rsid w:val="00670AF6"/>
    <w:rsid w:val="006719E3"/>
    <w:rsid w:val="006728B4"/>
    <w:rsid w:val="006766B5"/>
    <w:rsid w:val="00676A75"/>
    <w:rsid w:val="00677F58"/>
    <w:rsid w:val="00681DC1"/>
    <w:rsid w:val="006822B9"/>
    <w:rsid w:val="0068620A"/>
    <w:rsid w:val="0068679D"/>
    <w:rsid w:val="00694FD4"/>
    <w:rsid w:val="006A0D60"/>
    <w:rsid w:val="006A680D"/>
    <w:rsid w:val="006B6615"/>
    <w:rsid w:val="006B66BB"/>
    <w:rsid w:val="006C0A65"/>
    <w:rsid w:val="006C50A8"/>
    <w:rsid w:val="006D2AC5"/>
    <w:rsid w:val="006D38E2"/>
    <w:rsid w:val="006E4DF0"/>
    <w:rsid w:val="006F648C"/>
    <w:rsid w:val="006F687C"/>
    <w:rsid w:val="00700B38"/>
    <w:rsid w:val="007020D6"/>
    <w:rsid w:val="00710397"/>
    <w:rsid w:val="00713CCF"/>
    <w:rsid w:val="00716F54"/>
    <w:rsid w:val="00717B2A"/>
    <w:rsid w:val="00721830"/>
    <w:rsid w:val="00721BD9"/>
    <w:rsid w:val="0072276D"/>
    <w:rsid w:val="007230FE"/>
    <w:rsid w:val="00724F5A"/>
    <w:rsid w:val="00730028"/>
    <w:rsid w:val="00745382"/>
    <w:rsid w:val="00750F72"/>
    <w:rsid w:val="00752CE5"/>
    <w:rsid w:val="00760703"/>
    <w:rsid w:val="00761AAA"/>
    <w:rsid w:val="007632AC"/>
    <w:rsid w:val="00766255"/>
    <w:rsid w:val="007829AC"/>
    <w:rsid w:val="00785D0C"/>
    <w:rsid w:val="00785E15"/>
    <w:rsid w:val="0078661E"/>
    <w:rsid w:val="00793414"/>
    <w:rsid w:val="00793CDD"/>
    <w:rsid w:val="0079540A"/>
    <w:rsid w:val="007A0E39"/>
    <w:rsid w:val="007A201B"/>
    <w:rsid w:val="007A3836"/>
    <w:rsid w:val="007A6C32"/>
    <w:rsid w:val="007B2128"/>
    <w:rsid w:val="007B2274"/>
    <w:rsid w:val="007B33E6"/>
    <w:rsid w:val="007B39E7"/>
    <w:rsid w:val="007B4150"/>
    <w:rsid w:val="007B5512"/>
    <w:rsid w:val="007C7D6C"/>
    <w:rsid w:val="007E277B"/>
    <w:rsid w:val="007E3008"/>
    <w:rsid w:val="007F06A6"/>
    <w:rsid w:val="007F3FF6"/>
    <w:rsid w:val="007F47EB"/>
    <w:rsid w:val="007F7C93"/>
    <w:rsid w:val="00804425"/>
    <w:rsid w:val="00804904"/>
    <w:rsid w:val="008069B3"/>
    <w:rsid w:val="00820519"/>
    <w:rsid w:val="00821DA2"/>
    <w:rsid w:val="008248BC"/>
    <w:rsid w:val="00827FD7"/>
    <w:rsid w:val="00845172"/>
    <w:rsid w:val="008463AA"/>
    <w:rsid w:val="0085726F"/>
    <w:rsid w:val="00864DE8"/>
    <w:rsid w:val="0086735A"/>
    <w:rsid w:val="00870924"/>
    <w:rsid w:val="0087402B"/>
    <w:rsid w:val="008803B3"/>
    <w:rsid w:val="00884E3F"/>
    <w:rsid w:val="008861E0"/>
    <w:rsid w:val="00886B2B"/>
    <w:rsid w:val="00886FA8"/>
    <w:rsid w:val="008A3198"/>
    <w:rsid w:val="008B3324"/>
    <w:rsid w:val="008C1CA3"/>
    <w:rsid w:val="008C5B4A"/>
    <w:rsid w:val="008C5B9F"/>
    <w:rsid w:val="008D00EA"/>
    <w:rsid w:val="008D5704"/>
    <w:rsid w:val="008E0C5C"/>
    <w:rsid w:val="008E2E45"/>
    <w:rsid w:val="008E6F0C"/>
    <w:rsid w:val="00903635"/>
    <w:rsid w:val="009042AC"/>
    <w:rsid w:val="009058D7"/>
    <w:rsid w:val="0090748E"/>
    <w:rsid w:val="00921262"/>
    <w:rsid w:val="00922169"/>
    <w:rsid w:val="00924591"/>
    <w:rsid w:val="00927953"/>
    <w:rsid w:val="0093349E"/>
    <w:rsid w:val="0094034E"/>
    <w:rsid w:val="00956443"/>
    <w:rsid w:val="009569D6"/>
    <w:rsid w:val="009674FE"/>
    <w:rsid w:val="00973BD3"/>
    <w:rsid w:val="00973FAA"/>
    <w:rsid w:val="00987FA1"/>
    <w:rsid w:val="009957C9"/>
    <w:rsid w:val="009B1E38"/>
    <w:rsid w:val="009B2333"/>
    <w:rsid w:val="009B4158"/>
    <w:rsid w:val="009B43F9"/>
    <w:rsid w:val="009B6413"/>
    <w:rsid w:val="009B7945"/>
    <w:rsid w:val="009C0666"/>
    <w:rsid w:val="009C6079"/>
    <w:rsid w:val="009C65E2"/>
    <w:rsid w:val="009C794C"/>
    <w:rsid w:val="009C7E81"/>
    <w:rsid w:val="009D03CB"/>
    <w:rsid w:val="009D174D"/>
    <w:rsid w:val="009D6434"/>
    <w:rsid w:val="009F2C58"/>
    <w:rsid w:val="00A03ECB"/>
    <w:rsid w:val="00A11631"/>
    <w:rsid w:val="00A13BC9"/>
    <w:rsid w:val="00A170BB"/>
    <w:rsid w:val="00A20202"/>
    <w:rsid w:val="00A224D9"/>
    <w:rsid w:val="00A23FA2"/>
    <w:rsid w:val="00A26F77"/>
    <w:rsid w:val="00A34310"/>
    <w:rsid w:val="00A4255A"/>
    <w:rsid w:val="00A46242"/>
    <w:rsid w:val="00A47FE9"/>
    <w:rsid w:val="00A502AF"/>
    <w:rsid w:val="00A50E6E"/>
    <w:rsid w:val="00A528C8"/>
    <w:rsid w:val="00A52B9C"/>
    <w:rsid w:val="00A54FF6"/>
    <w:rsid w:val="00A566EA"/>
    <w:rsid w:val="00A602BF"/>
    <w:rsid w:val="00A719E1"/>
    <w:rsid w:val="00A722C7"/>
    <w:rsid w:val="00A77D91"/>
    <w:rsid w:val="00A820D5"/>
    <w:rsid w:val="00A85FD8"/>
    <w:rsid w:val="00A861E2"/>
    <w:rsid w:val="00A875C6"/>
    <w:rsid w:val="00AC146B"/>
    <w:rsid w:val="00AC2591"/>
    <w:rsid w:val="00AC30BD"/>
    <w:rsid w:val="00AC6056"/>
    <w:rsid w:val="00AC64C8"/>
    <w:rsid w:val="00AD1E2F"/>
    <w:rsid w:val="00AE1586"/>
    <w:rsid w:val="00AE2038"/>
    <w:rsid w:val="00AE2A82"/>
    <w:rsid w:val="00AE7ADF"/>
    <w:rsid w:val="00AF2002"/>
    <w:rsid w:val="00AF554B"/>
    <w:rsid w:val="00AF7AC9"/>
    <w:rsid w:val="00B15B95"/>
    <w:rsid w:val="00B15CEB"/>
    <w:rsid w:val="00B16FB1"/>
    <w:rsid w:val="00B260E4"/>
    <w:rsid w:val="00B2676C"/>
    <w:rsid w:val="00B32737"/>
    <w:rsid w:val="00B42983"/>
    <w:rsid w:val="00B510F7"/>
    <w:rsid w:val="00B51DAD"/>
    <w:rsid w:val="00B55236"/>
    <w:rsid w:val="00B62B99"/>
    <w:rsid w:val="00B721A6"/>
    <w:rsid w:val="00B73D13"/>
    <w:rsid w:val="00B76CF0"/>
    <w:rsid w:val="00B86679"/>
    <w:rsid w:val="00B94934"/>
    <w:rsid w:val="00B969D8"/>
    <w:rsid w:val="00BA081F"/>
    <w:rsid w:val="00BA1A99"/>
    <w:rsid w:val="00BA1B25"/>
    <w:rsid w:val="00BA2035"/>
    <w:rsid w:val="00BA2B96"/>
    <w:rsid w:val="00BA57C4"/>
    <w:rsid w:val="00BB2694"/>
    <w:rsid w:val="00BB391E"/>
    <w:rsid w:val="00BB4FF0"/>
    <w:rsid w:val="00BC019B"/>
    <w:rsid w:val="00BC1800"/>
    <w:rsid w:val="00BC214F"/>
    <w:rsid w:val="00BC5E7C"/>
    <w:rsid w:val="00BD086D"/>
    <w:rsid w:val="00BD3537"/>
    <w:rsid w:val="00BD7F29"/>
    <w:rsid w:val="00BE78C1"/>
    <w:rsid w:val="00BF2E0A"/>
    <w:rsid w:val="00BF59D4"/>
    <w:rsid w:val="00BF7C3F"/>
    <w:rsid w:val="00C020D1"/>
    <w:rsid w:val="00C0224F"/>
    <w:rsid w:val="00C031F0"/>
    <w:rsid w:val="00C11670"/>
    <w:rsid w:val="00C14EE5"/>
    <w:rsid w:val="00C2368C"/>
    <w:rsid w:val="00C23C66"/>
    <w:rsid w:val="00C3023F"/>
    <w:rsid w:val="00C308AD"/>
    <w:rsid w:val="00C31341"/>
    <w:rsid w:val="00C338BE"/>
    <w:rsid w:val="00C37156"/>
    <w:rsid w:val="00C4134E"/>
    <w:rsid w:val="00C430D8"/>
    <w:rsid w:val="00C44FB9"/>
    <w:rsid w:val="00C50907"/>
    <w:rsid w:val="00C53790"/>
    <w:rsid w:val="00C72178"/>
    <w:rsid w:val="00C81404"/>
    <w:rsid w:val="00C8154D"/>
    <w:rsid w:val="00C82678"/>
    <w:rsid w:val="00C830F8"/>
    <w:rsid w:val="00C83ABD"/>
    <w:rsid w:val="00C87476"/>
    <w:rsid w:val="00C907D7"/>
    <w:rsid w:val="00C92465"/>
    <w:rsid w:val="00C93DC7"/>
    <w:rsid w:val="00C95552"/>
    <w:rsid w:val="00C95B76"/>
    <w:rsid w:val="00CA2AF2"/>
    <w:rsid w:val="00CA6223"/>
    <w:rsid w:val="00CB595C"/>
    <w:rsid w:val="00CC1BE3"/>
    <w:rsid w:val="00CC4CE6"/>
    <w:rsid w:val="00CD3C3C"/>
    <w:rsid w:val="00CD4FDE"/>
    <w:rsid w:val="00CE1AF3"/>
    <w:rsid w:val="00CE2F53"/>
    <w:rsid w:val="00CE3F9B"/>
    <w:rsid w:val="00CE5DF7"/>
    <w:rsid w:val="00CE6AC5"/>
    <w:rsid w:val="00CF2820"/>
    <w:rsid w:val="00CF5EC3"/>
    <w:rsid w:val="00CF7A63"/>
    <w:rsid w:val="00D02881"/>
    <w:rsid w:val="00D0639E"/>
    <w:rsid w:val="00D07A1B"/>
    <w:rsid w:val="00D16517"/>
    <w:rsid w:val="00D209D3"/>
    <w:rsid w:val="00D22C25"/>
    <w:rsid w:val="00D258E4"/>
    <w:rsid w:val="00D276DA"/>
    <w:rsid w:val="00D3001C"/>
    <w:rsid w:val="00D31E3B"/>
    <w:rsid w:val="00D3621B"/>
    <w:rsid w:val="00D40855"/>
    <w:rsid w:val="00D433F8"/>
    <w:rsid w:val="00D43AFD"/>
    <w:rsid w:val="00D447BC"/>
    <w:rsid w:val="00D44BE6"/>
    <w:rsid w:val="00D44EBA"/>
    <w:rsid w:val="00D61630"/>
    <w:rsid w:val="00D62A56"/>
    <w:rsid w:val="00D705CC"/>
    <w:rsid w:val="00D725AB"/>
    <w:rsid w:val="00D755AA"/>
    <w:rsid w:val="00DA0CF9"/>
    <w:rsid w:val="00DA186F"/>
    <w:rsid w:val="00DA28E8"/>
    <w:rsid w:val="00DA6A2C"/>
    <w:rsid w:val="00DA7E81"/>
    <w:rsid w:val="00DB705E"/>
    <w:rsid w:val="00DB7161"/>
    <w:rsid w:val="00DC1893"/>
    <w:rsid w:val="00DC4661"/>
    <w:rsid w:val="00DC7CF9"/>
    <w:rsid w:val="00DD0158"/>
    <w:rsid w:val="00DD403D"/>
    <w:rsid w:val="00DD6785"/>
    <w:rsid w:val="00DE5CF5"/>
    <w:rsid w:val="00DF1976"/>
    <w:rsid w:val="00DF344C"/>
    <w:rsid w:val="00DF68E6"/>
    <w:rsid w:val="00E019CE"/>
    <w:rsid w:val="00E01BE7"/>
    <w:rsid w:val="00E0550D"/>
    <w:rsid w:val="00E05BD5"/>
    <w:rsid w:val="00E06B30"/>
    <w:rsid w:val="00E154E1"/>
    <w:rsid w:val="00E1569E"/>
    <w:rsid w:val="00E22FCA"/>
    <w:rsid w:val="00E3283A"/>
    <w:rsid w:val="00E32BB1"/>
    <w:rsid w:val="00E37160"/>
    <w:rsid w:val="00E3773D"/>
    <w:rsid w:val="00E432DC"/>
    <w:rsid w:val="00E45205"/>
    <w:rsid w:val="00E47404"/>
    <w:rsid w:val="00E53486"/>
    <w:rsid w:val="00E612B0"/>
    <w:rsid w:val="00E85D0A"/>
    <w:rsid w:val="00E90DE6"/>
    <w:rsid w:val="00E934BB"/>
    <w:rsid w:val="00EA1245"/>
    <w:rsid w:val="00EB30B5"/>
    <w:rsid w:val="00EB41BE"/>
    <w:rsid w:val="00EB6870"/>
    <w:rsid w:val="00EC124E"/>
    <w:rsid w:val="00EC15AD"/>
    <w:rsid w:val="00EC5C54"/>
    <w:rsid w:val="00EC7D4D"/>
    <w:rsid w:val="00ED093B"/>
    <w:rsid w:val="00ED29AC"/>
    <w:rsid w:val="00ED40A0"/>
    <w:rsid w:val="00EF2607"/>
    <w:rsid w:val="00F00CA2"/>
    <w:rsid w:val="00F0135D"/>
    <w:rsid w:val="00F075C5"/>
    <w:rsid w:val="00F14C25"/>
    <w:rsid w:val="00F16BAA"/>
    <w:rsid w:val="00F21A8B"/>
    <w:rsid w:val="00F32BD4"/>
    <w:rsid w:val="00F37139"/>
    <w:rsid w:val="00F44432"/>
    <w:rsid w:val="00F45617"/>
    <w:rsid w:val="00F458AD"/>
    <w:rsid w:val="00F54F5A"/>
    <w:rsid w:val="00F55D55"/>
    <w:rsid w:val="00F63656"/>
    <w:rsid w:val="00F67385"/>
    <w:rsid w:val="00F71396"/>
    <w:rsid w:val="00F72DB7"/>
    <w:rsid w:val="00F75082"/>
    <w:rsid w:val="00F7637F"/>
    <w:rsid w:val="00F77D2B"/>
    <w:rsid w:val="00F83136"/>
    <w:rsid w:val="00F83828"/>
    <w:rsid w:val="00FA11D1"/>
    <w:rsid w:val="00FA7A33"/>
    <w:rsid w:val="00FB08C6"/>
    <w:rsid w:val="00FB40DA"/>
    <w:rsid w:val="00FB742C"/>
    <w:rsid w:val="00FC2B7C"/>
    <w:rsid w:val="00FC6071"/>
    <w:rsid w:val="00FD4407"/>
    <w:rsid w:val="00FD4BD2"/>
    <w:rsid w:val="00FD4E51"/>
    <w:rsid w:val="00FE4331"/>
    <w:rsid w:val="00FE5243"/>
    <w:rsid w:val="00FE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5B933"/>
  <w15:chartTrackingRefBased/>
  <w15:docId w15:val="{53BE7DB7-8DB0-41C7-9600-F58B8D1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B9A"/>
    <w:rPr>
      <w:rFonts w:eastAsiaTheme="minorEastAsia"/>
      <w:szCs w:val="24"/>
    </w:rPr>
  </w:style>
  <w:style w:type="paragraph" w:styleId="Heading1">
    <w:name w:val="heading 1"/>
    <w:basedOn w:val="Normal"/>
    <w:next w:val="Normal"/>
    <w:link w:val="Heading1Char"/>
    <w:qFormat/>
    <w:rsid w:val="00063B67"/>
    <w:pPr>
      <w:keepNext/>
      <w:numPr>
        <w:numId w:val="8"/>
      </w:numPr>
      <w:spacing w:before="120" w:after="200"/>
      <w:outlineLvl w:val="0"/>
    </w:pPr>
    <w:rPr>
      <w:rFonts w:ascii="Arial" w:eastAsia="Times" w:hAnsi="Arial" w:cs="Times New Roman"/>
      <w:b/>
      <w:caps/>
      <w:kern w:val="28"/>
    </w:rPr>
  </w:style>
  <w:style w:type="paragraph" w:styleId="Heading2">
    <w:name w:val="heading 2"/>
    <w:basedOn w:val="Normal"/>
    <w:next w:val="Normal"/>
    <w:link w:val="Heading2Char"/>
    <w:qFormat/>
    <w:rsid w:val="00063B67"/>
    <w:pPr>
      <w:keepNext/>
      <w:numPr>
        <w:ilvl w:val="1"/>
        <w:numId w:val="8"/>
      </w:numPr>
      <w:spacing w:before="40" w:after="200"/>
      <w:outlineLvl w:val="1"/>
    </w:pPr>
    <w:rPr>
      <w:rFonts w:ascii="Arial" w:eastAsia="Times" w:hAnsi="Arial" w:cs="Times New Roman"/>
      <w:b/>
    </w:rPr>
  </w:style>
  <w:style w:type="paragraph" w:styleId="Heading3">
    <w:name w:val="heading 3"/>
    <w:basedOn w:val="Normal"/>
    <w:next w:val="Normal"/>
    <w:link w:val="Heading3Char"/>
    <w:qFormat/>
    <w:rsid w:val="00063B67"/>
    <w:pPr>
      <w:keepNext/>
      <w:numPr>
        <w:ilvl w:val="2"/>
        <w:numId w:val="8"/>
      </w:numPr>
      <w:spacing w:before="40" w:after="120"/>
      <w:outlineLvl w:val="2"/>
    </w:pPr>
    <w:rPr>
      <w:rFonts w:eastAsia="Times" w:cs="Times New Roman"/>
      <w:b/>
    </w:rPr>
  </w:style>
  <w:style w:type="paragraph" w:styleId="Heading4">
    <w:name w:val="heading 4"/>
    <w:basedOn w:val="Normal"/>
    <w:next w:val="Normal"/>
    <w:link w:val="Heading4Char"/>
    <w:qFormat/>
    <w:rsid w:val="00063B67"/>
    <w:pPr>
      <w:keepNext/>
      <w:numPr>
        <w:ilvl w:val="3"/>
        <w:numId w:val="8"/>
      </w:numPr>
      <w:spacing w:before="40" w:after="120"/>
      <w:outlineLvl w:val="3"/>
    </w:pPr>
    <w:rPr>
      <w:rFonts w:eastAsia="Times" w:cs="Times New Roman"/>
      <w:b/>
      <w:i/>
    </w:rPr>
  </w:style>
  <w:style w:type="paragraph" w:styleId="Heading5">
    <w:name w:val="heading 5"/>
    <w:basedOn w:val="Normal"/>
    <w:next w:val="Normal"/>
    <w:link w:val="Heading5Char"/>
    <w:qFormat/>
    <w:rsid w:val="00063B67"/>
    <w:pPr>
      <w:widowControl w:val="0"/>
      <w:numPr>
        <w:ilvl w:val="4"/>
        <w:numId w:val="8"/>
      </w:numPr>
      <w:spacing w:before="240" w:after="60"/>
      <w:outlineLvl w:val="4"/>
    </w:pPr>
    <w:rPr>
      <w:rFonts w:eastAsia="Times New Roman" w:cs="Times New Roman"/>
      <w:b/>
      <w:i/>
      <w:snapToGrid w:val="0"/>
      <w:sz w:val="26"/>
    </w:rPr>
  </w:style>
  <w:style w:type="paragraph" w:styleId="Heading6">
    <w:name w:val="heading 6"/>
    <w:basedOn w:val="Normal"/>
    <w:next w:val="Normal"/>
    <w:link w:val="Heading6Char"/>
    <w:qFormat/>
    <w:rsid w:val="00063B67"/>
    <w:pPr>
      <w:widowControl w:val="0"/>
      <w:numPr>
        <w:ilvl w:val="5"/>
        <w:numId w:val="8"/>
      </w:numPr>
      <w:spacing w:before="240" w:after="60"/>
      <w:outlineLvl w:val="5"/>
    </w:pPr>
    <w:rPr>
      <w:rFonts w:eastAsia="Times New Roman" w:cs="Times New Roman"/>
      <w:b/>
      <w:snapToGrid w:val="0"/>
      <w:sz w:val="22"/>
    </w:rPr>
  </w:style>
  <w:style w:type="paragraph" w:styleId="Heading7">
    <w:name w:val="heading 7"/>
    <w:basedOn w:val="Normal"/>
    <w:next w:val="Normal"/>
    <w:link w:val="Heading7Char"/>
    <w:qFormat/>
    <w:rsid w:val="00063B67"/>
    <w:pPr>
      <w:widowControl w:val="0"/>
      <w:numPr>
        <w:ilvl w:val="6"/>
        <w:numId w:val="8"/>
      </w:numPr>
      <w:spacing w:before="240" w:after="60"/>
      <w:outlineLvl w:val="6"/>
    </w:pPr>
    <w:rPr>
      <w:rFonts w:eastAsia="Times New Roman" w:cs="Times New Roman"/>
      <w:snapToGrid w:val="0"/>
    </w:rPr>
  </w:style>
  <w:style w:type="paragraph" w:styleId="Heading8">
    <w:name w:val="heading 8"/>
    <w:basedOn w:val="Normal"/>
    <w:next w:val="Normal"/>
    <w:link w:val="Heading8Char"/>
    <w:qFormat/>
    <w:rsid w:val="00063B67"/>
    <w:pPr>
      <w:widowControl w:val="0"/>
      <w:numPr>
        <w:ilvl w:val="7"/>
        <w:numId w:val="8"/>
      </w:numPr>
      <w:spacing w:before="240" w:after="60"/>
      <w:outlineLvl w:val="7"/>
    </w:pPr>
    <w:rPr>
      <w:rFonts w:eastAsia="Times New Roman" w:cs="Times New Roman"/>
      <w:i/>
      <w:snapToGrid w:val="0"/>
    </w:rPr>
  </w:style>
  <w:style w:type="paragraph" w:styleId="Heading9">
    <w:name w:val="heading 9"/>
    <w:basedOn w:val="Normal"/>
    <w:next w:val="Normal"/>
    <w:link w:val="Heading9Char"/>
    <w:qFormat/>
    <w:rsid w:val="00063B67"/>
    <w:pPr>
      <w:widowControl w:val="0"/>
      <w:numPr>
        <w:ilvl w:val="8"/>
        <w:numId w:val="8"/>
      </w:numPr>
      <w:spacing w:before="240" w:after="60"/>
      <w:outlineLvl w:val="8"/>
    </w:pPr>
    <w:rPr>
      <w:rFonts w:ascii="Arial" w:eastAsia="Times New Roman" w:hAnsi="Arial" w:cs="Times New Roman"/>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B9A"/>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B9A"/>
    <w:rPr>
      <w:sz w:val="16"/>
      <w:szCs w:val="16"/>
    </w:rPr>
  </w:style>
  <w:style w:type="paragraph" w:styleId="CommentText">
    <w:name w:val="annotation text"/>
    <w:basedOn w:val="Normal"/>
    <w:link w:val="CommentTextChar"/>
    <w:uiPriority w:val="99"/>
    <w:semiHidden/>
    <w:unhideWhenUsed/>
    <w:rsid w:val="00640B9A"/>
    <w:rPr>
      <w:sz w:val="20"/>
      <w:szCs w:val="20"/>
    </w:rPr>
  </w:style>
  <w:style w:type="character" w:customStyle="1" w:styleId="CommentTextChar">
    <w:name w:val="Comment Text Char"/>
    <w:basedOn w:val="DefaultParagraphFont"/>
    <w:link w:val="CommentText"/>
    <w:uiPriority w:val="99"/>
    <w:semiHidden/>
    <w:rsid w:val="00640B9A"/>
    <w:rPr>
      <w:rFonts w:eastAsiaTheme="minorEastAsia"/>
      <w:sz w:val="20"/>
      <w:szCs w:val="20"/>
    </w:rPr>
  </w:style>
  <w:style w:type="paragraph" w:styleId="Header">
    <w:name w:val="header"/>
    <w:basedOn w:val="Normal"/>
    <w:link w:val="HeaderChar"/>
    <w:uiPriority w:val="99"/>
    <w:unhideWhenUsed/>
    <w:rsid w:val="00640B9A"/>
    <w:pPr>
      <w:tabs>
        <w:tab w:val="center" w:pos="4680"/>
        <w:tab w:val="right" w:pos="9360"/>
      </w:tabs>
    </w:pPr>
  </w:style>
  <w:style w:type="character" w:customStyle="1" w:styleId="HeaderChar">
    <w:name w:val="Header Char"/>
    <w:basedOn w:val="DefaultParagraphFont"/>
    <w:link w:val="Header"/>
    <w:uiPriority w:val="99"/>
    <w:rsid w:val="00640B9A"/>
    <w:rPr>
      <w:rFonts w:eastAsiaTheme="minorEastAsia"/>
      <w:szCs w:val="24"/>
    </w:rPr>
  </w:style>
  <w:style w:type="paragraph" w:styleId="Footer">
    <w:name w:val="footer"/>
    <w:basedOn w:val="Normal"/>
    <w:link w:val="FooterChar"/>
    <w:uiPriority w:val="99"/>
    <w:unhideWhenUsed/>
    <w:rsid w:val="00640B9A"/>
    <w:pPr>
      <w:tabs>
        <w:tab w:val="center" w:pos="4680"/>
        <w:tab w:val="right" w:pos="9360"/>
      </w:tabs>
    </w:pPr>
  </w:style>
  <w:style w:type="character" w:customStyle="1" w:styleId="FooterChar">
    <w:name w:val="Footer Char"/>
    <w:basedOn w:val="DefaultParagraphFont"/>
    <w:link w:val="Footer"/>
    <w:uiPriority w:val="99"/>
    <w:rsid w:val="00640B9A"/>
    <w:rPr>
      <w:rFonts w:eastAsiaTheme="minorEastAsia"/>
      <w:szCs w:val="24"/>
    </w:rPr>
  </w:style>
  <w:style w:type="paragraph" w:styleId="ListParagraph">
    <w:name w:val="List Paragraph"/>
    <w:basedOn w:val="Normal"/>
    <w:uiPriority w:val="34"/>
    <w:qFormat/>
    <w:rsid w:val="00353E49"/>
    <w:pPr>
      <w:ind w:left="720"/>
      <w:contextualSpacing/>
    </w:pPr>
  </w:style>
  <w:style w:type="character" w:styleId="Hyperlink">
    <w:name w:val="Hyperlink"/>
    <w:basedOn w:val="DefaultParagraphFont"/>
    <w:uiPriority w:val="99"/>
    <w:unhideWhenUsed/>
    <w:rsid w:val="00B969D8"/>
    <w:rPr>
      <w:color w:val="0563C1" w:themeColor="hyperlink"/>
      <w:u w:val="single"/>
    </w:rPr>
  </w:style>
  <w:style w:type="character" w:customStyle="1" w:styleId="Heading1Char">
    <w:name w:val="Heading 1 Char"/>
    <w:basedOn w:val="DefaultParagraphFont"/>
    <w:link w:val="Heading1"/>
    <w:rsid w:val="00063B67"/>
    <w:rPr>
      <w:rFonts w:ascii="Arial" w:eastAsia="Times" w:hAnsi="Arial" w:cs="Times New Roman"/>
      <w:b/>
      <w:caps/>
      <w:kern w:val="28"/>
      <w:szCs w:val="24"/>
    </w:rPr>
  </w:style>
  <w:style w:type="character" w:customStyle="1" w:styleId="Heading2Char">
    <w:name w:val="Heading 2 Char"/>
    <w:basedOn w:val="DefaultParagraphFont"/>
    <w:link w:val="Heading2"/>
    <w:rsid w:val="00063B67"/>
    <w:rPr>
      <w:rFonts w:ascii="Arial" w:eastAsia="Times" w:hAnsi="Arial" w:cs="Times New Roman"/>
      <w:b/>
      <w:szCs w:val="24"/>
    </w:rPr>
  </w:style>
  <w:style w:type="character" w:customStyle="1" w:styleId="Heading3Char">
    <w:name w:val="Heading 3 Char"/>
    <w:basedOn w:val="DefaultParagraphFont"/>
    <w:link w:val="Heading3"/>
    <w:rsid w:val="00063B67"/>
    <w:rPr>
      <w:rFonts w:eastAsia="Times" w:cs="Times New Roman"/>
      <w:b/>
      <w:szCs w:val="24"/>
    </w:rPr>
  </w:style>
  <w:style w:type="character" w:customStyle="1" w:styleId="Heading4Char">
    <w:name w:val="Heading 4 Char"/>
    <w:basedOn w:val="DefaultParagraphFont"/>
    <w:link w:val="Heading4"/>
    <w:rsid w:val="00063B67"/>
    <w:rPr>
      <w:rFonts w:eastAsia="Times" w:cs="Times New Roman"/>
      <w:b/>
      <w:i/>
      <w:szCs w:val="24"/>
    </w:rPr>
  </w:style>
  <w:style w:type="character" w:customStyle="1" w:styleId="Heading5Char">
    <w:name w:val="Heading 5 Char"/>
    <w:basedOn w:val="DefaultParagraphFont"/>
    <w:link w:val="Heading5"/>
    <w:rsid w:val="00063B67"/>
    <w:rPr>
      <w:rFonts w:eastAsia="Times New Roman" w:cs="Times New Roman"/>
      <w:b/>
      <w:i/>
      <w:snapToGrid w:val="0"/>
      <w:sz w:val="26"/>
      <w:szCs w:val="24"/>
    </w:rPr>
  </w:style>
  <w:style w:type="character" w:customStyle="1" w:styleId="Heading6Char">
    <w:name w:val="Heading 6 Char"/>
    <w:basedOn w:val="DefaultParagraphFont"/>
    <w:link w:val="Heading6"/>
    <w:rsid w:val="00063B67"/>
    <w:rPr>
      <w:rFonts w:eastAsia="Times New Roman" w:cs="Times New Roman"/>
      <w:b/>
      <w:snapToGrid w:val="0"/>
      <w:sz w:val="22"/>
      <w:szCs w:val="24"/>
    </w:rPr>
  </w:style>
  <w:style w:type="character" w:customStyle="1" w:styleId="Heading7Char">
    <w:name w:val="Heading 7 Char"/>
    <w:basedOn w:val="DefaultParagraphFont"/>
    <w:link w:val="Heading7"/>
    <w:rsid w:val="00063B67"/>
    <w:rPr>
      <w:rFonts w:eastAsia="Times New Roman" w:cs="Times New Roman"/>
      <w:snapToGrid w:val="0"/>
      <w:szCs w:val="24"/>
    </w:rPr>
  </w:style>
  <w:style w:type="character" w:customStyle="1" w:styleId="Heading8Char">
    <w:name w:val="Heading 8 Char"/>
    <w:basedOn w:val="DefaultParagraphFont"/>
    <w:link w:val="Heading8"/>
    <w:rsid w:val="00063B67"/>
    <w:rPr>
      <w:rFonts w:eastAsia="Times New Roman" w:cs="Times New Roman"/>
      <w:i/>
      <w:snapToGrid w:val="0"/>
      <w:szCs w:val="24"/>
    </w:rPr>
  </w:style>
  <w:style w:type="character" w:customStyle="1" w:styleId="Heading9Char">
    <w:name w:val="Heading 9 Char"/>
    <w:basedOn w:val="DefaultParagraphFont"/>
    <w:link w:val="Heading9"/>
    <w:rsid w:val="00063B67"/>
    <w:rPr>
      <w:rFonts w:ascii="Arial" w:eastAsia="Times New Roman" w:hAnsi="Arial" w:cs="Times New Roman"/>
      <w:snapToGrid w:val="0"/>
      <w:sz w:val="22"/>
      <w:szCs w:val="24"/>
    </w:rPr>
  </w:style>
  <w:style w:type="paragraph" w:styleId="ListBullet">
    <w:name w:val="List Bullet"/>
    <w:basedOn w:val="Normal"/>
    <w:uiPriority w:val="99"/>
    <w:semiHidden/>
    <w:unhideWhenUsed/>
    <w:rsid w:val="00063B67"/>
    <w:pPr>
      <w:numPr>
        <w:numId w:val="7"/>
      </w:numPr>
      <w:spacing w:after="160" w:line="259" w:lineRule="auto"/>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wmcare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wmcarey.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054207E8024243AB1A444A6DCDF85A" ma:contentTypeVersion="9" ma:contentTypeDescription="Create a new document." ma:contentTypeScope="" ma:versionID="e4f8ed13b6ad7d216150ebcecf0b03d2">
  <xsd:schema xmlns:xsd="http://www.w3.org/2001/XMLSchema" xmlns:xs="http://www.w3.org/2001/XMLSchema" xmlns:p="http://schemas.microsoft.com/office/2006/metadata/properties" xmlns:ns3="c5fe108c-81dd-4322-9f11-af3635942124" targetNamespace="http://schemas.microsoft.com/office/2006/metadata/properties" ma:root="true" ma:fieldsID="4aa7040e635345813f3ab72e5766a34c" ns3:_="">
    <xsd:import namespace="c5fe108c-81dd-4322-9f11-af36359421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e108c-81dd-4322-9f11-af3635942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D1F16-0872-4114-A562-39FBDF06A30B}">
  <ds:schemaRefs>
    <ds:schemaRef ds:uri="http://schemas.microsoft.com/sharepoint/v3/contenttype/forms"/>
  </ds:schemaRefs>
</ds:datastoreItem>
</file>

<file path=customXml/itemProps2.xml><?xml version="1.0" encoding="utf-8"?>
<ds:datastoreItem xmlns:ds="http://schemas.openxmlformats.org/officeDocument/2006/customXml" ds:itemID="{971C89D8-2F9F-4097-A696-6E2F43A74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e108c-81dd-4322-9f11-af363594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CA084-150D-4F89-89E5-AD7C04B8EB3C}">
  <ds:schemaRefs>
    <ds:schemaRef ds:uri="http://schemas.openxmlformats.org/officeDocument/2006/bibliography"/>
  </ds:schemaRefs>
</ds:datastoreItem>
</file>

<file path=customXml/itemProps4.xml><?xml version="1.0" encoding="utf-8"?>
<ds:datastoreItem xmlns:ds="http://schemas.openxmlformats.org/officeDocument/2006/customXml" ds:itemID="{F4C2E689-0CC5-42CC-915F-B13F7F367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Reese</dc:creator>
  <cp:keywords/>
  <dc:description/>
  <cp:lastModifiedBy>Reese Powell</cp:lastModifiedBy>
  <cp:revision>64</cp:revision>
  <cp:lastPrinted>2023-06-20T20:03:00Z</cp:lastPrinted>
  <dcterms:created xsi:type="dcterms:W3CDTF">2023-09-29T17:45:00Z</dcterms:created>
  <dcterms:modified xsi:type="dcterms:W3CDTF">2023-10-09T18:45:00Z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0x010100BA054207E8024243AB1A444A6DCDF85A</vt:lpwstr>
  </property>
</Properties>
</file>